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59" w:rsidRDefault="00722228" w:rsidP="00722228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ПРИКАЗ управления по образованию администрации Ленинского района г.Минска от </w:t>
      </w:r>
      <w:r w:rsidR="00DF7C18">
        <w:rPr>
          <w:rFonts w:ascii="Times New Roman" w:hAnsi="Times New Roman"/>
          <w:sz w:val="30"/>
          <w:szCs w:val="30"/>
        </w:rPr>
        <w:t>09</w:t>
      </w:r>
      <w:r w:rsidR="007E0328">
        <w:rPr>
          <w:rFonts w:ascii="Times New Roman" w:hAnsi="Times New Roman"/>
          <w:sz w:val="30"/>
          <w:szCs w:val="30"/>
        </w:rPr>
        <w:t>.02.2022 №</w:t>
      </w:r>
      <w:r w:rsidR="00DF7C18">
        <w:rPr>
          <w:rFonts w:ascii="Times New Roman" w:hAnsi="Times New Roman"/>
          <w:sz w:val="30"/>
          <w:szCs w:val="30"/>
        </w:rPr>
        <w:t xml:space="preserve"> 93</w:t>
      </w:r>
    </w:p>
    <w:p w:rsidR="00FA5859" w:rsidRDefault="00FA5859" w:rsidP="00837E2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A5859" w:rsidRPr="00977172" w:rsidRDefault="00FA5859" w:rsidP="00837E2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37E27" w:rsidRDefault="00837E27" w:rsidP="00837E27">
      <w:pPr>
        <w:tabs>
          <w:tab w:val="left" w:pos="23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E27" w:rsidRDefault="00837E27" w:rsidP="00837E27">
      <w:pPr>
        <w:tabs>
          <w:tab w:val="left" w:pos="23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E27" w:rsidRPr="003803A7" w:rsidRDefault="00837E27" w:rsidP="00837E27">
      <w:pPr>
        <w:tabs>
          <w:tab w:val="left" w:pos="23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E27" w:rsidRPr="00FE21B3" w:rsidRDefault="00837E27" w:rsidP="00837E2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37E27" w:rsidRDefault="00837E27" w:rsidP="00837E2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37E27" w:rsidRPr="00DF7C18" w:rsidRDefault="00837E27" w:rsidP="00DF7C18">
      <w:pPr>
        <w:shd w:val="clear" w:color="auto" w:fill="FFFFFF"/>
        <w:spacing w:after="0" w:line="280" w:lineRule="exact"/>
        <w:ind w:right="482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</w:rPr>
      </w:pPr>
      <w:r w:rsidRPr="00DF7C18">
        <w:rPr>
          <w:rFonts w:ascii="Times New Roman" w:hAnsi="Times New Roman"/>
          <w:color w:val="000000" w:themeColor="text1"/>
          <w:sz w:val="30"/>
          <w:szCs w:val="30"/>
        </w:rPr>
        <w:t xml:space="preserve">Об участии учреждений </w:t>
      </w:r>
      <w:r w:rsidR="00FA5859" w:rsidRPr="00DF7C18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DF7C18">
        <w:rPr>
          <w:rFonts w:ascii="Times New Roman" w:hAnsi="Times New Roman"/>
          <w:color w:val="000000" w:themeColor="text1"/>
          <w:sz w:val="30"/>
          <w:szCs w:val="30"/>
        </w:rPr>
        <w:t>бразования</w:t>
      </w:r>
      <w:r w:rsidR="00FA5859" w:rsidRPr="00DF7C18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DF7C18">
        <w:rPr>
          <w:rFonts w:ascii="Times New Roman" w:hAnsi="Times New Roman"/>
          <w:color w:val="000000" w:themeColor="text1"/>
          <w:sz w:val="30"/>
          <w:szCs w:val="30"/>
        </w:rPr>
        <w:t xml:space="preserve">в </w:t>
      </w:r>
      <w:r w:rsidRPr="00DF7C18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</w:rPr>
        <w:t>районном конкурсе театральных и кукольных коллективов «Амплуа»</w:t>
      </w:r>
    </w:p>
    <w:p w:rsidR="00837E27" w:rsidRPr="0021585E" w:rsidRDefault="00837E27" w:rsidP="00837E27">
      <w:pPr>
        <w:spacing w:after="0" w:line="240" w:lineRule="auto"/>
        <w:ind w:right="5364"/>
        <w:rPr>
          <w:rFonts w:ascii="Times New Roman" w:hAnsi="Times New Roman"/>
          <w:sz w:val="30"/>
          <w:szCs w:val="30"/>
        </w:rPr>
      </w:pPr>
    </w:p>
    <w:p w:rsidR="00837E27" w:rsidRPr="00012922" w:rsidRDefault="00837E27" w:rsidP="000A06BF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>
        <w:tab/>
      </w:r>
      <w:r w:rsidRPr="00012922">
        <w:rPr>
          <w:rFonts w:ascii="Times New Roman" w:hAnsi="Times New Roman"/>
          <w:sz w:val="30"/>
          <w:szCs w:val="30"/>
        </w:rPr>
        <w:t xml:space="preserve">С целью </w:t>
      </w:r>
      <w:r w:rsidR="006624E2">
        <w:rPr>
          <w:rFonts w:ascii="Times New Roman" w:hAnsi="Times New Roman"/>
          <w:sz w:val="30"/>
          <w:szCs w:val="30"/>
        </w:rPr>
        <w:t>эстетического воспитания</w:t>
      </w:r>
      <w:r w:rsidRPr="00CC70F2">
        <w:rPr>
          <w:rFonts w:ascii="Times New Roman" w:hAnsi="Times New Roman"/>
          <w:sz w:val="30"/>
          <w:szCs w:val="30"/>
        </w:rPr>
        <w:t xml:space="preserve"> детей и </w:t>
      </w:r>
      <w:r w:rsidR="000A06BF">
        <w:rPr>
          <w:rFonts w:ascii="Times New Roman" w:hAnsi="Times New Roman"/>
          <w:sz w:val="30"/>
          <w:szCs w:val="30"/>
        </w:rPr>
        <w:t xml:space="preserve">учащейся </w:t>
      </w:r>
      <w:r w:rsidRPr="00CC70F2">
        <w:rPr>
          <w:rFonts w:ascii="Times New Roman" w:hAnsi="Times New Roman"/>
          <w:sz w:val="30"/>
          <w:szCs w:val="30"/>
        </w:rPr>
        <w:t>молодёжи</w:t>
      </w:r>
    </w:p>
    <w:p w:rsidR="00837E27" w:rsidRPr="00C43815" w:rsidRDefault="00837E27" w:rsidP="000A06BF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C43815">
        <w:rPr>
          <w:rFonts w:ascii="Times New Roman" w:hAnsi="Times New Roman"/>
          <w:sz w:val="30"/>
          <w:szCs w:val="30"/>
        </w:rPr>
        <w:t>ПРИКАЗЫВАЮ:</w:t>
      </w:r>
    </w:p>
    <w:p w:rsidR="00837E27" w:rsidRPr="005D57A3" w:rsidRDefault="00837E27" w:rsidP="000A06BF">
      <w:pPr>
        <w:shd w:val="clear" w:color="auto" w:fill="FFFFFF"/>
        <w:spacing w:after="0" w:line="240" w:lineRule="auto"/>
        <w:ind w:right="-284"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</w:rPr>
      </w:pPr>
      <w:r w:rsidRPr="00C43815"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Руководителю</w:t>
      </w:r>
      <w:r w:rsidRPr="00C4381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государственного учреждения образования «Центр дополнительного образования детей и молодежи «Маяк» </w:t>
      </w:r>
      <w:proofErr w:type="spellStart"/>
      <w:r>
        <w:rPr>
          <w:rFonts w:ascii="Times New Roman" w:hAnsi="Times New Roman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z w:val="30"/>
          <w:szCs w:val="30"/>
        </w:rPr>
        <w:t>» (</w:t>
      </w:r>
      <w:proofErr w:type="spellStart"/>
      <w:r>
        <w:rPr>
          <w:rFonts w:ascii="Times New Roman" w:hAnsi="Times New Roman"/>
          <w:sz w:val="30"/>
          <w:szCs w:val="30"/>
        </w:rPr>
        <w:t>М</w:t>
      </w:r>
      <w:r w:rsidRPr="00C43815">
        <w:rPr>
          <w:rFonts w:ascii="Times New Roman" w:hAnsi="Times New Roman"/>
          <w:sz w:val="30"/>
          <w:szCs w:val="30"/>
        </w:rPr>
        <w:t>ихайлиди</w:t>
      </w:r>
      <w:proofErr w:type="spellEnd"/>
      <w:r>
        <w:rPr>
          <w:rFonts w:ascii="Times New Roman" w:hAnsi="Times New Roman"/>
          <w:sz w:val="30"/>
          <w:szCs w:val="30"/>
        </w:rPr>
        <w:t xml:space="preserve"> Е.М.</w:t>
      </w:r>
      <w:r w:rsidRPr="00C43815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обеспечить</w:t>
      </w:r>
      <w:r w:rsidRPr="00C43815">
        <w:rPr>
          <w:rFonts w:ascii="Times New Roman" w:hAnsi="Times New Roman"/>
          <w:sz w:val="30"/>
          <w:szCs w:val="30"/>
        </w:rPr>
        <w:t xml:space="preserve"> проведение</w:t>
      </w:r>
      <w:r w:rsidRPr="00AB39AC">
        <w:rPr>
          <w:rFonts w:ascii="Times New Roman" w:hAnsi="Times New Roman"/>
          <w:sz w:val="30"/>
          <w:szCs w:val="30"/>
        </w:rPr>
        <w:t xml:space="preserve"> </w:t>
      </w:r>
      <w:r w:rsidR="00CC70F2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</w:rPr>
        <w:t>районного</w:t>
      </w:r>
      <w:r w:rsidRPr="00837E27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</w:rPr>
        <w:t xml:space="preserve"> </w:t>
      </w:r>
      <w:r w:rsidR="00CC70F2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</w:rPr>
        <w:t>конкурса</w:t>
      </w:r>
      <w:r w:rsidRPr="00837E27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</w:rPr>
        <w:t xml:space="preserve"> театральных и кукольных коллективов «Амплуа</w:t>
      </w:r>
      <w:r w:rsidRPr="005D57A3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</w:rPr>
        <w:t>»</w:t>
      </w:r>
      <w:r w:rsidR="005D57A3" w:rsidRPr="005D57A3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</w:rPr>
        <w:t xml:space="preserve"> </w:t>
      </w:r>
      <w:r w:rsidR="005D57A3" w:rsidRPr="005D57A3">
        <w:rPr>
          <w:rFonts w:ascii="Times New Roman" w:eastAsia="Times New Roman" w:hAnsi="Times New Roman" w:cs="Times New Roman"/>
          <w:color w:val="000000"/>
          <w:sz w:val="30"/>
          <w:szCs w:val="30"/>
        </w:rPr>
        <w:t>10.03.2022</w:t>
      </w:r>
      <w:r w:rsidR="004E1009" w:rsidRPr="005D57A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D57A3" w:rsidRPr="00B975ED">
        <w:rPr>
          <w:rFonts w:ascii="Times New Roman" w:hAnsi="Times New Roman"/>
          <w:sz w:val="30"/>
          <w:szCs w:val="30"/>
        </w:rPr>
        <w:t xml:space="preserve">в заочной форме </w:t>
      </w:r>
      <w:r w:rsidRPr="00B975ED">
        <w:rPr>
          <w:rFonts w:ascii="Times New Roman" w:hAnsi="Times New Roman"/>
          <w:sz w:val="30"/>
          <w:szCs w:val="30"/>
        </w:rPr>
        <w:t xml:space="preserve">согласно </w:t>
      </w:r>
      <w:r w:rsidRPr="005D57A3">
        <w:rPr>
          <w:rFonts w:ascii="Times New Roman" w:hAnsi="Times New Roman"/>
          <w:sz w:val="30"/>
          <w:szCs w:val="30"/>
        </w:rPr>
        <w:t>Положению (Приложение</w:t>
      </w:r>
      <w:r w:rsidR="007E0328">
        <w:rPr>
          <w:rFonts w:ascii="Times New Roman" w:hAnsi="Times New Roman"/>
          <w:sz w:val="30"/>
          <w:szCs w:val="30"/>
        </w:rPr>
        <w:t xml:space="preserve"> 1</w:t>
      </w:r>
      <w:r w:rsidRPr="005D57A3">
        <w:rPr>
          <w:rFonts w:ascii="Times New Roman" w:hAnsi="Times New Roman"/>
          <w:sz w:val="30"/>
          <w:szCs w:val="30"/>
        </w:rPr>
        <w:t>).</w:t>
      </w:r>
    </w:p>
    <w:p w:rsidR="00837E27" w:rsidRDefault="00837E27" w:rsidP="007E0328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C43815"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>Руководителям государственных учреждений</w:t>
      </w:r>
      <w:r w:rsidRPr="00C43815">
        <w:rPr>
          <w:rFonts w:ascii="Times New Roman" w:hAnsi="Times New Roman"/>
          <w:sz w:val="30"/>
          <w:szCs w:val="30"/>
        </w:rPr>
        <w:t xml:space="preserve"> общего среднего образования</w:t>
      </w:r>
      <w:r w:rsidR="00213FD4">
        <w:rPr>
          <w:rFonts w:ascii="Times New Roman" w:hAnsi="Times New Roman"/>
          <w:sz w:val="30"/>
          <w:szCs w:val="30"/>
        </w:rPr>
        <w:t xml:space="preserve"> </w:t>
      </w:r>
      <w:r w:rsidRPr="00C43815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рганизовать</w:t>
      </w:r>
      <w:r w:rsidRPr="00C43815">
        <w:rPr>
          <w:rFonts w:ascii="Times New Roman" w:hAnsi="Times New Roman"/>
          <w:sz w:val="30"/>
          <w:szCs w:val="30"/>
        </w:rPr>
        <w:t xml:space="preserve"> участие </w:t>
      </w:r>
      <w:r>
        <w:rPr>
          <w:rFonts w:ascii="Times New Roman" w:hAnsi="Times New Roman"/>
          <w:sz w:val="30"/>
          <w:szCs w:val="30"/>
        </w:rPr>
        <w:t xml:space="preserve">обучающихся </w:t>
      </w:r>
      <w:r w:rsidRPr="00CF6D95">
        <w:rPr>
          <w:rFonts w:ascii="Times New Roman" w:hAnsi="Times New Roman"/>
          <w:sz w:val="30"/>
          <w:szCs w:val="30"/>
        </w:rPr>
        <w:t xml:space="preserve">в </w:t>
      </w:r>
      <w:r w:rsidR="000A305F">
        <w:rPr>
          <w:rFonts w:ascii="Times New Roman" w:hAnsi="Times New Roman"/>
          <w:sz w:val="30"/>
          <w:szCs w:val="30"/>
        </w:rPr>
        <w:t>районном</w:t>
      </w:r>
      <w:r w:rsidR="00CC70F2" w:rsidRPr="00AB39AC">
        <w:rPr>
          <w:rFonts w:ascii="Times New Roman" w:hAnsi="Times New Roman"/>
          <w:sz w:val="30"/>
          <w:szCs w:val="30"/>
        </w:rPr>
        <w:t xml:space="preserve"> </w:t>
      </w:r>
      <w:r w:rsidR="000A305F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</w:rPr>
        <w:t>конкурсе</w:t>
      </w:r>
      <w:r w:rsidR="00CC70F2" w:rsidRPr="00837E27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</w:rPr>
        <w:t xml:space="preserve"> театральных и кукольных коллективов «Амплуа»</w:t>
      </w:r>
      <w:r w:rsidR="00CC70F2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</w:rPr>
        <w:t xml:space="preserve"> </w:t>
      </w:r>
      <w:r w:rsidR="007E032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10.03.2022 </w:t>
      </w:r>
      <w:r w:rsidR="005D57A3" w:rsidRPr="008743C9">
        <w:rPr>
          <w:rFonts w:ascii="Times New Roman" w:hAnsi="Times New Roman"/>
          <w:sz w:val="30"/>
          <w:szCs w:val="30"/>
        </w:rPr>
        <w:t xml:space="preserve"> в</w:t>
      </w:r>
      <w:r w:rsidR="005D57A3" w:rsidRPr="005D57A3">
        <w:rPr>
          <w:rFonts w:ascii="Times New Roman" w:hAnsi="Times New Roman"/>
          <w:sz w:val="30"/>
          <w:szCs w:val="30"/>
        </w:rPr>
        <w:t xml:space="preserve"> заочной форме</w:t>
      </w:r>
      <w:r w:rsidR="005D57A3" w:rsidRPr="00D147D8">
        <w:rPr>
          <w:rFonts w:ascii="Times New Roman" w:hAnsi="Times New Roman"/>
          <w:sz w:val="30"/>
          <w:szCs w:val="30"/>
        </w:rPr>
        <w:t xml:space="preserve"> </w:t>
      </w:r>
      <w:r w:rsidRPr="00D147D8">
        <w:rPr>
          <w:rFonts w:ascii="Times New Roman" w:hAnsi="Times New Roman"/>
          <w:sz w:val="30"/>
          <w:szCs w:val="30"/>
        </w:rPr>
        <w:t>согласно Положению (Приложение</w:t>
      </w:r>
      <w:r w:rsidR="007E0328">
        <w:rPr>
          <w:rFonts w:ascii="Times New Roman" w:hAnsi="Times New Roman"/>
          <w:sz w:val="30"/>
          <w:szCs w:val="30"/>
        </w:rPr>
        <w:t xml:space="preserve"> 1</w:t>
      </w:r>
      <w:r w:rsidRPr="00D147D8">
        <w:rPr>
          <w:rFonts w:ascii="Times New Roman" w:hAnsi="Times New Roman"/>
          <w:sz w:val="30"/>
          <w:szCs w:val="30"/>
        </w:rPr>
        <w:t>)</w:t>
      </w:r>
      <w:r w:rsidR="00BF6A6D">
        <w:rPr>
          <w:rFonts w:ascii="Times New Roman" w:hAnsi="Times New Roman"/>
          <w:sz w:val="30"/>
          <w:szCs w:val="30"/>
        </w:rPr>
        <w:t>.</w:t>
      </w:r>
    </w:p>
    <w:p w:rsidR="005D57A3" w:rsidRPr="005D57A3" w:rsidRDefault="006B66E2" w:rsidP="007E0328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837E27" w:rsidRPr="00C43815">
        <w:rPr>
          <w:rFonts w:ascii="Times New Roman" w:hAnsi="Times New Roman"/>
          <w:sz w:val="30"/>
          <w:szCs w:val="30"/>
        </w:rPr>
        <w:t xml:space="preserve">. </w:t>
      </w:r>
      <w:r w:rsidR="00837E27" w:rsidRPr="00FA2A44">
        <w:rPr>
          <w:rFonts w:ascii="Times New Roman" w:hAnsi="Times New Roman"/>
          <w:sz w:val="30"/>
          <w:szCs w:val="30"/>
        </w:rPr>
        <w:t xml:space="preserve">Контроль за исполнением настоящего приказа возложить на начальника отдела воспитательной, идеологической работы и по охране детства </w:t>
      </w:r>
      <w:r w:rsidR="005D57A3" w:rsidRPr="005D57A3">
        <w:rPr>
          <w:rFonts w:ascii="Times New Roman" w:hAnsi="Times New Roman"/>
          <w:sz w:val="30"/>
          <w:szCs w:val="30"/>
        </w:rPr>
        <w:t>Войтенко Е.Г.</w:t>
      </w:r>
    </w:p>
    <w:p w:rsidR="00837E27" w:rsidRDefault="00E1304C" w:rsidP="00837E2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 н</w:t>
      </w:r>
      <w:r w:rsidR="00837E27">
        <w:rPr>
          <w:rFonts w:ascii="Times New Roman" w:hAnsi="Times New Roman"/>
          <w:sz w:val="30"/>
          <w:szCs w:val="30"/>
        </w:rPr>
        <w:t>ачальник</w:t>
      </w:r>
      <w:r>
        <w:rPr>
          <w:rFonts w:ascii="Times New Roman" w:hAnsi="Times New Roman"/>
          <w:sz w:val="30"/>
          <w:szCs w:val="30"/>
        </w:rPr>
        <w:t>а управления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DF7C18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>Федосеева Л.М.</w:t>
      </w:r>
    </w:p>
    <w:p w:rsidR="0094307F" w:rsidRDefault="0094307F" w:rsidP="006B445A">
      <w:pPr>
        <w:spacing w:after="0" w:line="280" w:lineRule="exact"/>
        <w:ind w:firstLine="4111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94307F" w:rsidRDefault="0094307F" w:rsidP="006B445A">
      <w:pPr>
        <w:spacing w:after="0" w:line="280" w:lineRule="exact"/>
        <w:ind w:firstLine="4111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94307F" w:rsidRDefault="0094307F" w:rsidP="006B445A">
      <w:pPr>
        <w:spacing w:after="0" w:line="280" w:lineRule="exact"/>
        <w:ind w:firstLine="4111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94307F" w:rsidRDefault="0094307F" w:rsidP="006B445A">
      <w:pPr>
        <w:spacing w:after="0" w:line="280" w:lineRule="exact"/>
        <w:ind w:firstLine="4111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94307F" w:rsidRDefault="0094307F" w:rsidP="006B445A">
      <w:pPr>
        <w:spacing w:after="0" w:line="280" w:lineRule="exact"/>
        <w:ind w:firstLine="4111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94307F" w:rsidRDefault="0094307F" w:rsidP="006B445A">
      <w:pPr>
        <w:spacing w:after="0" w:line="280" w:lineRule="exact"/>
        <w:ind w:firstLine="4111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94307F" w:rsidRDefault="0094307F" w:rsidP="006B445A">
      <w:pPr>
        <w:spacing w:after="0" w:line="280" w:lineRule="exact"/>
        <w:ind w:firstLine="4111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94307F" w:rsidRDefault="0094307F" w:rsidP="006B445A">
      <w:pPr>
        <w:spacing w:after="0" w:line="280" w:lineRule="exact"/>
        <w:ind w:firstLine="4111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94307F" w:rsidRDefault="0094307F" w:rsidP="006B445A">
      <w:pPr>
        <w:spacing w:after="0" w:line="280" w:lineRule="exact"/>
        <w:ind w:firstLine="4111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94307F" w:rsidRDefault="0094307F" w:rsidP="006B445A">
      <w:pPr>
        <w:spacing w:after="0" w:line="280" w:lineRule="exact"/>
        <w:ind w:firstLine="4111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213FD4" w:rsidRDefault="00213FD4" w:rsidP="006B445A">
      <w:pPr>
        <w:spacing w:after="0" w:line="280" w:lineRule="exact"/>
        <w:ind w:firstLine="4111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213FD4" w:rsidRDefault="00213FD4" w:rsidP="006B445A">
      <w:pPr>
        <w:spacing w:after="0" w:line="280" w:lineRule="exact"/>
        <w:ind w:firstLine="4111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213FD4" w:rsidRDefault="00213FD4" w:rsidP="006B445A">
      <w:pPr>
        <w:spacing w:after="0" w:line="280" w:lineRule="exact"/>
        <w:ind w:firstLine="4111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DF7C18" w:rsidRDefault="00E1304C" w:rsidP="00E1304C">
      <w:pPr>
        <w:spacing w:after="0" w:line="280" w:lineRule="exact"/>
        <w:ind w:firstLine="4111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</w:t>
      </w:r>
    </w:p>
    <w:p w:rsidR="00DF7C18" w:rsidRDefault="00DF7C18" w:rsidP="00E1304C">
      <w:pPr>
        <w:spacing w:after="0" w:line="280" w:lineRule="exact"/>
        <w:ind w:firstLine="4111"/>
        <w:rPr>
          <w:rFonts w:ascii="Times New Roman" w:eastAsia="Calibri" w:hAnsi="Times New Roman" w:cs="Times New Roman"/>
          <w:sz w:val="30"/>
          <w:szCs w:val="30"/>
        </w:rPr>
      </w:pPr>
    </w:p>
    <w:p w:rsidR="00DF7C18" w:rsidRDefault="00DF7C18" w:rsidP="00DF7C18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6B445A" w:rsidRPr="004C161B" w:rsidRDefault="006B445A" w:rsidP="00DF7C18">
      <w:pPr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</w:rPr>
      </w:pPr>
      <w:r w:rsidRPr="004C161B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</w:t>
      </w:r>
      <w:r w:rsidR="00213FD4">
        <w:rPr>
          <w:rFonts w:ascii="Times New Roman" w:eastAsia="Calibri" w:hAnsi="Times New Roman" w:cs="Times New Roman"/>
          <w:sz w:val="30"/>
          <w:szCs w:val="30"/>
        </w:rPr>
        <w:t xml:space="preserve"> 1</w:t>
      </w:r>
    </w:p>
    <w:p w:rsidR="006B445A" w:rsidRPr="004C161B" w:rsidRDefault="006B445A" w:rsidP="00DF7C18">
      <w:pPr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</w:rPr>
      </w:pPr>
      <w:r w:rsidRPr="004C161B">
        <w:rPr>
          <w:rFonts w:ascii="Times New Roman" w:eastAsia="Calibri" w:hAnsi="Times New Roman" w:cs="Times New Roman"/>
          <w:sz w:val="30"/>
          <w:szCs w:val="30"/>
        </w:rPr>
        <w:t>к приказу управления по образованию</w:t>
      </w:r>
      <w:r w:rsidR="00DF7C1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1304C">
        <w:rPr>
          <w:rFonts w:ascii="Times New Roman" w:eastAsia="Calibri" w:hAnsi="Times New Roman" w:cs="Times New Roman"/>
          <w:sz w:val="30"/>
          <w:szCs w:val="30"/>
        </w:rPr>
        <w:t>а</w:t>
      </w:r>
      <w:r w:rsidRPr="004C161B">
        <w:rPr>
          <w:rFonts w:ascii="Times New Roman" w:eastAsia="Calibri" w:hAnsi="Times New Roman" w:cs="Times New Roman"/>
          <w:sz w:val="30"/>
          <w:szCs w:val="30"/>
        </w:rPr>
        <w:t>дминистрации Ленинского</w:t>
      </w:r>
      <w:r w:rsidR="00DF7C1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C161B">
        <w:rPr>
          <w:rFonts w:ascii="Times New Roman" w:eastAsia="Calibri" w:hAnsi="Times New Roman" w:cs="Times New Roman"/>
          <w:sz w:val="30"/>
          <w:szCs w:val="30"/>
        </w:rPr>
        <w:t>района г.Минска</w:t>
      </w:r>
    </w:p>
    <w:p w:rsidR="006B445A" w:rsidRDefault="006B445A" w:rsidP="00DF7C18">
      <w:pPr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</w:rPr>
      </w:pPr>
      <w:r w:rsidRPr="004C161B">
        <w:rPr>
          <w:rFonts w:ascii="Times New Roman" w:eastAsia="Calibri" w:hAnsi="Times New Roman" w:cs="Times New Roman"/>
          <w:sz w:val="30"/>
          <w:szCs w:val="30"/>
        </w:rPr>
        <w:t xml:space="preserve">от </w:t>
      </w:r>
      <w:r w:rsidR="00DF7C18">
        <w:rPr>
          <w:rFonts w:ascii="Times New Roman" w:eastAsia="Calibri" w:hAnsi="Times New Roman" w:cs="Times New Roman"/>
          <w:sz w:val="30"/>
          <w:szCs w:val="30"/>
        </w:rPr>
        <w:t>09</w:t>
      </w:r>
      <w:r w:rsidR="00E1304C">
        <w:rPr>
          <w:rFonts w:ascii="Times New Roman" w:eastAsia="Calibri" w:hAnsi="Times New Roman" w:cs="Times New Roman"/>
          <w:sz w:val="30"/>
          <w:szCs w:val="30"/>
        </w:rPr>
        <w:t>.02.2022 №</w:t>
      </w:r>
      <w:r w:rsidR="00DF7C1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579B2">
        <w:rPr>
          <w:rFonts w:ascii="Times New Roman" w:eastAsia="Calibri" w:hAnsi="Times New Roman" w:cs="Times New Roman"/>
          <w:sz w:val="30"/>
          <w:szCs w:val="30"/>
        </w:rPr>
        <w:t>93</w:t>
      </w:r>
    </w:p>
    <w:p w:rsidR="00B36656" w:rsidRDefault="00B36656" w:rsidP="00E1304C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B36656" w:rsidRPr="004C161B" w:rsidRDefault="00B36656" w:rsidP="00E1304C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E156FF" w:rsidRPr="00B579B2" w:rsidRDefault="008A07E1" w:rsidP="00D57669">
      <w:pPr>
        <w:pStyle w:val="a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579B2">
        <w:rPr>
          <w:rFonts w:ascii="Times New Roman" w:eastAsia="Times New Roman" w:hAnsi="Times New Roman" w:cs="Times New Roman"/>
          <w:sz w:val="30"/>
          <w:szCs w:val="30"/>
        </w:rPr>
        <w:t>ПОЛОЖЕНИЕ</w:t>
      </w:r>
    </w:p>
    <w:p w:rsidR="00E156FF" w:rsidRPr="00B579B2" w:rsidRDefault="008A07E1" w:rsidP="00D57669">
      <w:pPr>
        <w:pStyle w:val="a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579B2">
        <w:rPr>
          <w:rFonts w:ascii="Times New Roman" w:eastAsia="Times New Roman" w:hAnsi="Times New Roman" w:cs="Times New Roman"/>
          <w:sz w:val="30"/>
          <w:szCs w:val="30"/>
        </w:rPr>
        <w:t xml:space="preserve">о проведении </w:t>
      </w:r>
      <w:r w:rsidR="00E156FF" w:rsidRPr="00B579B2">
        <w:rPr>
          <w:rFonts w:ascii="Times New Roman" w:eastAsia="Times New Roman" w:hAnsi="Times New Roman" w:cs="Times New Roman"/>
          <w:sz w:val="30"/>
          <w:szCs w:val="30"/>
        </w:rPr>
        <w:t xml:space="preserve">районного </w:t>
      </w:r>
      <w:r w:rsidRPr="00B579B2">
        <w:rPr>
          <w:rFonts w:ascii="Times New Roman" w:eastAsia="Times New Roman" w:hAnsi="Times New Roman" w:cs="Times New Roman"/>
          <w:sz w:val="30"/>
          <w:szCs w:val="30"/>
        </w:rPr>
        <w:t>конкурса</w:t>
      </w:r>
    </w:p>
    <w:p w:rsidR="008A07E1" w:rsidRPr="00B579B2" w:rsidRDefault="008A07E1" w:rsidP="00D57669">
      <w:pPr>
        <w:pStyle w:val="a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579B2">
        <w:rPr>
          <w:rFonts w:ascii="Times New Roman" w:eastAsia="Times New Roman" w:hAnsi="Times New Roman" w:cs="Times New Roman"/>
          <w:sz w:val="30"/>
          <w:szCs w:val="30"/>
        </w:rPr>
        <w:t>театральных и кукольных коллективов «Амплуа»</w:t>
      </w:r>
    </w:p>
    <w:p w:rsidR="004445B0" w:rsidRPr="00B579B2" w:rsidRDefault="004445B0" w:rsidP="00880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8A07E1" w:rsidRPr="004C161B" w:rsidRDefault="00E156FF" w:rsidP="008803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579B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Районный </w:t>
      </w:r>
      <w:r w:rsidR="008A07E1" w:rsidRPr="00B579B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конкурс театральных и кукольных</w:t>
      </w:r>
      <w:r w:rsidR="008803F8" w:rsidRPr="00B579B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коллективов</w:t>
      </w:r>
      <w:r w:rsidR="008803F8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(далее – 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конкурс) организован и проводится </w:t>
      </w:r>
      <w:r w:rsidRPr="004C161B">
        <w:rPr>
          <w:rFonts w:ascii="Times New Roman" w:hAnsi="Times New Roman"/>
          <w:color w:val="000000" w:themeColor="text1"/>
          <w:sz w:val="30"/>
          <w:szCs w:val="30"/>
        </w:rPr>
        <w:t>Управлением по образованию администрации Ленинского района г.Минска и Государственным учреждением образования «Центр дополнительного образования детей и молодёжи «Маяк» г.Минска»</w:t>
      </w:r>
      <w:r w:rsidR="000A305F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8A07E1" w:rsidRPr="004C161B" w:rsidRDefault="008A07E1" w:rsidP="00E15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4C161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Цель конкурса:</w:t>
      </w:r>
    </w:p>
    <w:p w:rsidR="008A07E1" w:rsidRPr="004C161B" w:rsidRDefault="00213FD4" w:rsidP="00213FD4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эстетическое воспитание детей и молодёжи.</w:t>
      </w:r>
    </w:p>
    <w:p w:rsidR="008A07E1" w:rsidRPr="004C161B" w:rsidRDefault="008A07E1" w:rsidP="0044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4C161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Задачи конкурса:</w:t>
      </w:r>
    </w:p>
    <w:p w:rsidR="008A07E1" w:rsidRPr="004C161B" w:rsidRDefault="00213FD4" w:rsidP="00213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выявление лучших театральных и кукольных коллективов;</w:t>
      </w:r>
    </w:p>
    <w:p w:rsidR="008A07E1" w:rsidRPr="004C161B" w:rsidRDefault="00213FD4" w:rsidP="00213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пропаганда и популяризация театрального и кукольного жанра;</w:t>
      </w:r>
    </w:p>
    <w:p w:rsidR="008A07E1" w:rsidRPr="004C161B" w:rsidRDefault="00213FD4" w:rsidP="00213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выявление лучших исполнителей;</w:t>
      </w:r>
    </w:p>
    <w:p w:rsidR="008A07E1" w:rsidRPr="004C161B" w:rsidRDefault="00213FD4" w:rsidP="00213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активизация концертной деятельности коллективов;</w:t>
      </w:r>
    </w:p>
    <w:p w:rsidR="008A07E1" w:rsidRPr="004C161B" w:rsidRDefault="00213FD4" w:rsidP="00213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="009A6AF2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развитие творческих и дружеских связей с профессиональными коллективами;</w:t>
      </w:r>
    </w:p>
    <w:p w:rsidR="008A07E1" w:rsidRPr="004C161B" w:rsidRDefault="00213FD4" w:rsidP="00213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организация свободного времени детей и молодёжи.</w:t>
      </w:r>
    </w:p>
    <w:p w:rsidR="008A07E1" w:rsidRPr="004C161B" w:rsidRDefault="004445B0" w:rsidP="004C161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18" w:hanging="1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4C161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УЧАСТНИКИ КОНКУРСА</w:t>
      </w:r>
    </w:p>
    <w:p w:rsidR="004445B0" w:rsidRPr="004C161B" w:rsidRDefault="008A07E1" w:rsidP="004C16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 конкурсе могут принимать участие коллективы учреждений общего с</w:t>
      </w:r>
      <w:r w:rsidR="008803F8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реднего образования </w:t>
      </w:r>
      <w:r w:rsidR="008803F8" w:rsidRPr="004C161B">
        <w:rPr>
          <w:rFonts w:ascii="Times New Roman" w:hAnsi="Times New Roman" w:cs="Times New Roman"/>
          <w:color w:val="000000" w:themeColor="text1"/>
          <w:sz w:val="30"/>
          <w:szCs w:val="30"/>
        </w:rPr>
        <w:t>и дополнительного образования детей и молодежи</w:t>
      </w:r>
      <w:r w:rsidR="004445B0" w:rsidRPr="004C161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A07E1" w:rsidRPr="004C161B" w:rsidRDefault="004445B0" w:rsidP="004C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C161B">
        <w:rPr>
          <w:rFonts w:ascii="Times New Roman" w:hAnsi="Times New Roman" w:cs="Times New Roman"/>
          <w:color w:val="000000" w:themeColor="text1"/>
          <w:sz w:val="30"/>
          <w:szCs w:val="30"/>
        </w:rPr>
        <w:t>Номинации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:</w:t>
      </w:r>
    </w:p>
    <w:p w:rsidR="008A07E1" w:rsidRPr="004C161B" w:rsidRDefault="00213FD4" w:rsidP="00213FD4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F42968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театральная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</w:p>
    <w:p w:rsidR="008A07E1" w:rsidRPr="004C161B" w:rsidRDefault="00213FD4" w:rsidP="00213FD4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="005D57A3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42968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кукольная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8A07E1" w:rsidRPr="004C161B" w:rsidRDefault="008A07E1" w:rsidP="004C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Продолжительность к</w:t>
      </w:r>
      <w:r w:rsidR="00213FD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аждого конкурсного выступления –</w:t>
      </w:r>
      <w:r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до 1 часа (включая время монтажа и демонтажа декораций и подготовки сцены).</w:t>
      </w:r>
    </w:p>
    <w:p w:rsidR="008A07E1" w:rsidRPr="00213FD4" w:rsidRDefault="004445B0" w:rsidP="00213FD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hanging="152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213FD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ПОРЯДОК ПРОВЕДЕНИЯ</w:t>
      </w:r>
    </w:p>
    <w:p w:rsidR="004E6892" w:rsidRPr="004C161B" w:rsidRDefault="00911E0E" w:rsidP="004E6892">
      <w:pPr>
        <w:pStyle w:val="20"/>
        <w:shd w:val="clear" w:color="auto" w:fill="auto"/>
        <w:tabs>
          <w:tab w:val="left" w:pos="1491"/>
        </w:tabs>
        <w:spacing w:after="0" w:line="322" w:lineRule="exact"/>
        <w:ind w:firstLine="709"/>
        <w:jc w:val="both"/>
        <w:rPr>
          <w:color w:val="000000" w:themeColor="text1"/>
          <w:sz w:val="30"/>
          <w:szCs w:val="30"/>
        </w:rPr>
      </w:pPr>
      <w:r w:rsidRPr="004C161B">
        <w:rPr>
          <w:color w:val="000000" w:themeColor="text1"/>
          <w:sz w:val="30"/>
          <w:szCs w:val="30"/>
        </w:rPr>
        <w:t>Районный к</w:t>
      </w:r>
      <w:r w:rsidR="008743C9" w:rsidRPr="004C161B">
        <w:rPr>
          <w:color w:val="000000" w:themeColor="text1"/>
          <w:sz w:val="30"/>
          <w:szCs w:val="30"/>
        </w:rPr>
        <w:t>онкурс проводится</w:t>
      </w:r>
      <w:r w:rsidR="005D57A3" w:rsidRPr="004C161B">
        <w:rPr>
          <w:color w:val="000000" w:themeColor="text1"/>
          <w:kern w:val="36"/>
          <w:sz w:val="30"/>
          <w:szCs w:val="30"/>
        </w:rPr>
        <w:t xml:space="preserve"> </w:t>
      </w:r>
      <w:r w:rsidR="008743C9" w:rsidRPr="004C161B">
        <w:rPr>
          <w:b/>
          <w:sz w:val="30"/>
          <w:szCs w:val="30"/>
        </w:rPr>
        <w:t xml:space="preserve">в заочной форме </w:t>
      </w:r>
      <w:r w:rsidR="005D57A3" w:rsidRPr="004C161B">
        <w:rPr>
          <w:b/>
          <w:color w:val="000000"/>
          <w:sz w:val="30"/>
          <w:szCs w:val="30"/>
        </w:rPr>
        <w:t>10.03.2022 года</w:t>
      </w:r>
      <w:r w:rsidR="00580CF9" w:rsidRPr="004C161B">
        <w:rPr>
          <w:b/>
          <w:color w:val="000000" w:themeColor="text1"/>
          <w:sz w:val="30"/>
          <w:szCs w:val="30"/>
        </w:rPr>
        <w:t>.</w:t>
      </w:r>
      <w:r w:rsidR="008A07E1" w:rsidRPr="004C161B">
        <w:rPr>
          <w:color w:val="000000" w:themeColor="text1"/>
          <w:sz w:val="30"/>
          <w:szCs w:val="30"/>
        </w:rPr>
        <w:t xml:space="preserve"> </w:t>
      </w:r>
    </w:p>
    <w:p w:rsidR="008743C9" w:rsidRPr="004C161B" w:rsidRDefault="004E6892" w:rsidP="00213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</w:rPr>
      </w:pPr>
      <w:r w:rsidRPr="004C161B">
        <w:rPr>
          <w:rFonts w:ascii="Times New Roman" w:eastAsia="Times New Roman" w:hAnsi="Times New Roman" w:cs="Times New Roman"/>
          <w:b/>
          <w:i/>
          <w:sz w:val="30"/>
          <w:szCs w:val="30"/>
        </w:rPr>
        <w:t>Внимание!</w:t>
      </w:r>
      <w:r w:rsidRPr="004C161B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</w:rPr>
        <w:t xml:space="preserve"> </w:t>
      </w:r>
      <w:r w:rsidR="008743C9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Видеозапись должна производиться статично на протяжении исполнения конкурсного выступления, не допускается использование склейки и других средств монтажа. Название файла видеозаписи должно содержать: </w:t>
      </w:r>
      <w:r w:rsidR="008743C9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</w:rPr>
        <w:t>название коллектива, учреждение образования, номинация.</w:t>
      </w:r>
    </w:p>
    <w:p w:rsidR="00911E0E" w:rsidRPr="004C161B" w:rsidRDefault="00911E0E" w:rsidP="008743C9">
      <w:pPr>
        <w:spacing w:after="0" w:line="240" w:lineRule="auto"/>
        <w:ind w:firstLine="709"/>
        <w:jc w:val="both"/>
        <w:rPr>
          <w:sz w:val="30"/>
          <w:szCs w:val="30"/>
          <w:u w:val="single"/>
        </w:rPr>
      </w:pPr>
      <w:r w:rsidRPr="004C161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Подача заявок </w:t>
      </w:r>
      <w:r w:rsidR="00DA2959">
        <w:rPr>
          <w:rFonts w:ascii="Times New Roman" w:hAnsi="Times New Roman"/>
          <w:color w:val="000000" w:themeColor="text1"/>
          <w:sz w:val="30"/>
          <w:szCs w:val="30"/>
        </w:rPr>
        <w:t>(Приложение 1 к Положению</w:t>
      </w:r>
      <w:r w:rsidRPr="004C161B">
        <w:rPr>
          <w:rFonts w:ascii="Times New Roman" w:hAnsi="Times New Roman"/>
          <w:color w:val="000000" w:themeColor="text1"/>
          <w:sz w:val="30"/>
          <w:szCs w:val="30"/>
        </w:rPr>
        <w:t>)</w:t>
      </w:r>
      <w:r w:rsidR="004C161B" w:rsidRPr="004C161B">
        <w:rPr>
          <w:sz w:val="30"/>
          <w:szCs w:val="30"/>
        </w:rPr>
        <w:t xml:space="preserve"> </w:t>
      </w:r>
      <w:r w:rsidR="004C161B" w:rsidRPr="004C161B">
        <w:rPr>
          <w:rFonts w:ascii="Times New Roman" w:hAnsi="Times New Roman" w:cs="Times New Roman"/>
          <w:color w:val="000000" w:themeColor="text1"/>
          <w:sz w:val="30"/>
          <w:szCs w:val="30"/>
        </w:rPr>
        <w:t>и видеоматериала</w:t>
      </w:r>
      <w:r w:rsidRPr="004C161B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4C161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осуществляется </w:t>
      </w:r>
      <w:r w:rsidR="00F42968" w:rsidRPr="004C161B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 xml:space="preserve">до </w:t>
      </w:r>
      <w:r w:rsidR="008743C9" w:rsidRPr="004C161B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10 марта 2022</w:t>
      </w:r>
      <w:r w:rsidRPr="004C161B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 xml:space="preserve"> года</w:t>
      </w:r>
      <w:r w:rsidRPr="004C161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4C161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оргкомитет по адресу: </w:t>
      </w:r>
      <w:r w:rsidR="008743C9" w:rsidRPr="004C161B">
        <w:rPr>
          <w:rFonts w:ascii="Times New Roman" w:hAnsi="Times New Roman" w:cs="Times New Roman"/>
          <w:sz w:val="30"/>
          <w:szCs w:val="30"/>
          <w:lang w:eastAsia="ar-SA"/>
        </w:rPr>
        <w:t xml:space="preserve">клуб по месту жительства «Ровесник» </w:t>
      </w:r>
      <w:proofErr w:type="spellStart"/>
      <w:r w:rsidR="008743C9" w:rsidRPr="004C161B">
        <w:rPr>
          <w:rFonts w:ascii="Times New Roman" w:hAnsi="Times New Roman" w:cs="Times New Roman"/>
          <w:sz w:val="30"/>
          <w:szCs w:val="30"/>
          <w:lang w:eastAsia="ar-SA"/>
        </w:rPr>
        <w:t>ЦДОДиМ</w:t>
      </w:r>
      <w:proofErr w:type="spellEnd"/>
      <w:r w:rsidR="008743C9" w:rsidRPr="004C161B">
        <w:rPr>
          <w:rFonts w:ascii="Times New Roman" w:hAnsi="Times New Roman" w:cs="Times New Roman"/>
          <w:sz w:val="30"/>
          <w:szCs w:val="30"/>
          <w:lang w:eastAsia="ar-SA"/>
        </w:rPr>
        <w:t xml:space="preserve"> «Маяк» пр. Рокоссовского, 102/3</w:t>
      </w:r>
      <w:r w:rsidR="008743C9" w:rsidRPr="004C161B">
        <w:rPr>
          <w:rFonts w:ascii="Times New Roman" w:hAnsi="Times New Roman" w:cs="Times New Roman"/>
          <w:b/>
          <w:sz w:val="30"/>
          <w:szCs w:val="30"/>
          <w:lang w:eastAsia="ar-SA"/>
        </w:rPr>
        <w:t xml:space="preserve"> </w:t>
      </w:r>
      <w:r w:rsidR="008743C9" w:rsidRPr="004C161B">
        <w:rPr>
          <w:rFonts w:ascii="Times New Roman" w:hAnsi="Times New Roman" w:cs="Times New Roman"/>
          <w:i/>
          <w:sz w:val="30"/>
          <w:szCs w:val="30"/>
        </w:rPr>
        <w:t>(заведующий отделом художественного воспита</w:t>
      </w:r>
      <w:r w:rsidR="004C161B" w:rsidRPr="004C161B">
        <w:rPr>
          <w:rFonts w:ascii="Times New Roman" w:hAnsi="Times New Roman" w:cs="Times New Roman"/>
          <w:i/>
          <w:sz w:val="30"/>
          <w:szCs w:val="30"/>
        </w:rPr>
        <w:t>ния Горелик Наталья Евгеньевна –</w:t>
      </w:r>
      <w:r w:rsidR="008743C9" w:rsidRPr="004C161B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8743C9" w:rsidRPr="004C161B">
        <w:rPr>
          <w:rFonts w:ascii="Times New Roman" w:hAnsi="Times New Roman" w:cs="Times New Roman"/>
          <w:i/>
          <w:sz w:val="30"/>
          <w:szCs w:val="30"/>
        </w:rPr>
        <w:t>каб</w:t>
      </w:r>
      <w:proofErr w:type="spellEnd"/>
      <w:r w:rsidR="008743C9" w:rsidRPr="004C161B">
        <w:rPr>
          <w:rFonts w:ascii="Times New Roman" w:hAnsi="Times New Roman" w:cs="Times New Roman"/>
          <w:i/>
          <w:sz w:val="30"/>
          <w:szCs w:val="30"/>
        </w:rPr>
        <w:t>. № 20 раб</w:t>
      </w:r>
      <w:proofErr w:type="gramStart"/>
      <w:r w:rsidR="008743C9" w:rsidRPr="004C161B"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  <w:r w:rsidR="008743C9" w:rsidRPr="004C161B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8743C9" w:rsidRPr="004C161B">
        <w:rPr>
          <w:rFonts w:ascii="Times New Roman" w:hAnsi="Times New Roman" w:cs="Times New Roman"/>
          <w:i/>
          <w:sz w:val="30"/>
          <w:szCs w:val="30"/>
        </w:rPr>
        <w:t>т</w:t>
      </w:r>
      <w:proofErr w:type="gramEnd"/>
      <w:r w:rsidR="008743C9" w:rsidRPr="004C161B">
        <w:rPr>
          <w:rFonts w:ascii="Times New Roman" w:hAnsi="Times New Roman" w:cs="Times New Roman"/>
          <w:i/>
          <w:sz w:val="30"/>
          <w:szCs w:val="30"/>
        </w:rPr>
        <w:t>ел. 358-31-11, моб. тел.(33)360-70-58, (29)320-24-17; методист отде</w:t>
      </w:r>
      <w:r w:rsidR="004C161B" w:rsidRPr="004C161B">
        <w:rPr>
          <w:rFonts w:ascii="Times New Roman" w:hAnsi="Times New Roman" w:cs="Times New Roman"/>
          <w:i/>
          <w:sz w:val="30"/>
          <w:szCs w:val="30"/>
        </w:rPr>
        <w:t xml:space="preserve">ла </w:t>
      </w:r>
      <w:proofErr w:type="spellStart"/>
      <w:r w:rsidR="004C161B" w:rsidRPr="004C161B">
        <w:rPr>
          <w:rFonts w:ascii="Times New Roman" w:hAnsi="Times New Roman" w:cs="Times New Roman"/>
          <w:i/>
          <w:sz w:val="30"/>
          <w:szCs w:val="30"/>
        </w:rPr>
        <w:t>Шаченок</w:t>
      </w:r>
      <w:proofErr w:type="spellEnd"/>
      <w:r w:rsidR="004C161B" w:rsidRPr="004C161B">
        <w:rPr>
          <w:rFonts w:ascii="Times New Roman" w:hAnsi="Times New Roman" w:cs="Times New Roman"/>
          <w:i/>
          <w:sz w:val="30"/>
          <w:szCs w:val="30"/>
        </w:rPr>
        <w:t xml:space="preserve"> Ирина Александровна –</w:t>
      </w:r>
      <w:r w:rsidR="008743C9" w:rsidRPr="004C161B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8743C9" w:rsidRPr="004C161B">
        <w:rPr>
          <w:rFonts w:ascii="Times New Roman" w:hAnsi="Times New Roman" w:cs="Times New Roman"/>
          <w:i/>
          <w:sz w:val="30"/>
          <w:szCs w:val="30"/>
        </w:rPr>
        <w:t>каб</w:t>
      </w:r>
      <w:proofErr w:type="spellEnd"/>
      <w:r w:rsidR="008743C9" w:rsidRPr="004C161B">
        <w:rPr>
          <w:rFonts w:ascii="Times New Roman" w:hAnsi="Times New Roman" w:cs="Times New Roman"/>
          <w:i/>
          <w:sz w:val="30"/>
          <w:szCs w:val="30"/>
        </w:rPr>
        <w:t>. № 15, раб. тел. 379-31-34</w:t>
      </w:r>
      <w:r w:rsidR="00213FD4">
        <w:rPr>
          <w:rFonts w:ascii="Times New Roman" w:hAnsi="Times New Roman" w:cs="Times New Roman"/>
          <w:i/>
          <w:sz w:val="30"/>
          <w:szCs w:val="30"/>
        </w:rPr>
        <w:t>,</w:t>
      </w:r>
      <w:r w:rsidR="004C161B" w:rsidRPr="004C161B">
        <w:rPr>
          <w:rFonts w:ascii="Times New Roman" w:hAnsi="Times New Roman" w:cs="Times New Roman"/>
          <w:i/>
          <w:sz w:val="30"/>
          <w:szCs w:val="30"/>
        </w:rPr>
        <w:t xml:space="preserve"> моб. тел. (29</w:t>
      </w:r>
      <w:r w:rsidR="008743C9" w:rsidRPr="004C161B">
        <w:rPr>
          <w:rFonts w:ascii="Times New Roman" w:hAnsi="Times New Roman" w:cs="Times New Roman"/>
          <w:i/>
          <w:sz w:val="30"/>
          <w:szCs w:val="30"/>
        </w:rPr>
        <w:t>)</w:t>
      </w:r>
      <w:r w:rsidR="004C161B" w:rsidRPr="004C161B">
        <w:rPr>
          <w:rFonts w:ascii="Times New Roman" w:hAnsi="Times New Roman" w:cs="Times New Roman"/>
          <w:i/>
          <w:sz w:val="30"/>
          <w:szCs w:val="30"/>
        </w:rPr>
        <w:t>778-08-42)</w:t>
      </w:r>
      <w:r w:rsidR="008743C9" w:rsidRPr="004C161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743C9" w:rsidRPr="004C161B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="004C161B" w:rsidRPr="004C161B">
        <w:rPr>
          <w:rFonts w:ascii="Times New Roman" w:hAnsi="Times New Roman" w:cs="Times New Roman"/>
          <w:b/>
          <w:sz w:val="30"/>
          <w:szCs w:val="30"/>
        </w:rPr>
        <w:t>электронный адрес</w:t>
      </w:r>
      <w:r w:rsidR="008743C9" w:rsidRPr="004C161B">
        <w:rPr>
          <w:rFonts w:ascii="Times New Roman" w:hAnsi="Times New Roman" w:cs="Times New Roman"/>
          <w:b/>
          <w:sz w:val="30"/>
          <w:szCs w:val="30"/>
        </w:rPr>
        <w:t xml:space="preserve"> </w:t>
      </w:r>
      <w:hyperlink r:id="rId6" w:history="1">
        <w:r w:rsidR="008743C9" w:rsidRPr="004C161B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MayakOHW</w:t>
        </w:r>
        <w:r w:rsidR="008743C9" w:rsidRPr="004C161B">
          <w:rPr>
            <w:rStyle w:val="a3"/>
            <w:rFonts w:ascii="Times New Roman" w:hAnsi="Times New Roman" w:cs="Times New Roman"/>
            <w:b/>
            <w:sz w:val="30"/>
            <w:szCs w:val="30"/>
          </w:rPr>
          <w:t>@</w:t>
        </w:r>
        <w:r w:rsidR="008743C9" w:rsidRPr="004C161B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yandex</w:t>
        </w:r>
        <w:r w:rsidR="008743C9" w:rsidRPr="004C161B">
          <w:rPr>
            <w:rStyle w:val="a3"/>
            <w:rFonts w:ascii="Times New Roman" w:hAnsi="Times New Roman" w:cs="Times New Roman"/>
            <w:b/>
            <w:sz w:val="30"/>
            <w:szCs w:val="30"/>
          </w:rPr>
          <w:t>.</w:t>
        </w:r>
        <w:r w:rsidR="008743C9" w:rsidRPr="004C161B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com</w:t>
        </w:r>
      </w:hyperlink>
      <w:r w:rsidR="008743C9" w:rsidRPr="004C161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743C9" w:rsidRPr="004C161B">
        <w:rPr>
          <w:rFonts w:ascii="Times New Roman" w:hAnsi="Times New Roman" w:cs="Times New Roman"/>
          <w:sz w:val="30"/>
          <w:szCs w:val="30"/>
        </w:rPr>
        <w:t xml:space="preserve">с темой электронного письма </w:t>
      </w:r>
      <w:r w:rsidRPr="004C161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заявка «</w:t>
      </w:r>
      <w:r w:rsidR="00F42968" w:rsidRPr="004C161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Амплуа</w:t>
      </w:r>
      <w:r w:rsidRPr="004C161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»</w:t>
      </w:r>
      <w:r w:rsidRPr="004C161B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A07E1" w:rsidRPr="00463B08" w:rsidRDefault="004445B0" w:rsidP="00463B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463B0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КРИТЕРИИ ОЦЕНКИ</w:t>
      </w:r>
    </w:p>
    <w:p w:rsidR="008A07E1" w:rsidRPr="004C161B" w:rsidRDefault="008A07E1" w:rsidP="00AA7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При подведении итогов жюри учитывает:</w:t>
      </w:r>
    </w:p>
    <w:p w:rsidR="008A07E1" w:rsidRPr="004C161B" w:rsidRDefault="00213FD4" w:rsidP="00AA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режиссуру представленного спектакля;</w:t>
      </w:r>
    </w:p>
    <w:p w:rsidR="008A07E1" w:rsidRPr="004C161B" w:rsidRDefault="00213FD4" w:rsidP="00AA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актерское мастерство исполнителей;</w:t>
      </w:r>
    </w:p>
    <w:p w:rsidR="008A07E1" w:rsidRPr="004C161B" w:rsidRDefault="00213FD4" w:rsidP="00AA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интерпретацию произведений;</w:t>
      </w:r>
    </w:p>
    <w:p w:rsidR="008A07E1" w:rsidRPr="004C161B" w:rsidRDefault="006538E3" w:rsidP="00AA7A3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соответствие репертуара возрастным особенностям исполнителей;</w:t>
      </w:r>
    </w:p>
    <w:p w:rsidR="008A07E1" w:rsidRPr="004C161B" w:rsidRDefault="00213FD4" w:rsidP="00AA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сценическую культуру;</w:t>
      </w:r>
    </w:p>
    <w:p w:rsidR="008A07E1" w:rsidRPr="004C161B" w:rsidRDefault="00213FD4" w:rsidP="00AA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музыкальное оформление спектакля;</w:t>
      </w:r>
    </w:p>
    <w:p w:rsidR="008A07E1" w:rsidRPr="004C161B" w:rsidRDefault="00213FD4" w:rsidP="00AA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8A07E1"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выполнение условий конкурса.</w:t>
      </w:r>
    </w:p>
    <w:p w:rsidR="008A07E1" w:rsidRPr="005830C6" w:rsidRDefault="004445B0" w:rsidP="005830C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5830C6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ПОДВЕДЕНИЕ ИТОГОВ</w:t>
      </w:r>
    </w:p>
    <w:p w:rsidR="00850B73" w:rsidRDefault="004445B0" w:rsidP="00850B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161B">
        <w:rPr>
          <w:rFonts w:ascii="Times New Roman" w:hAnsi="Times New Roman" w:cs="Times New Roman"/>
          <w:color w:val="000000" w:themeColor="text1"/>
          <w:sz w:val="30"/>
          <w:szCs w:val="30"/>
        </w:rPr>
        <w:t>Победит</w:t>
      </w:r>
      <w:r w:rsidR="004C161B" w:rsidRPr="004C161B">
        <w:rPr>
          <w:rFonts w:ascii="Times New Roman" w:hAnsi="Times New Roman" w:cs="Times New Roman"/>
          <w:color w:val="000000" w:themeColor="text1"/>
          <w:sz w:val="30"/>
          <w:szCs w:val="30"/>
        </w:rPr>
        <w:t>елей конкурса определяет жюри в</w:t>
      </w:r>
      <w:r w:rsidRPr="004C161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C161B">
        <w:rPr>
          <w:rFonts w:ascii="Times New Roman" w:hAnsi="Times New Roman"/>
          <w:color w:val="000000" w:themeColor="text1"/>
          <w:sz w:val="30"/>
          <w:szCs w:val="30"/>
        </w:rPr>
        <w:t>номинациях</w:t>
      </w:r>
      <w:r w:rsidRPr="004C161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</w:t>
      </w:r>
      <w:r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театральная и кукольная</w:t>
      </w:r>
      <w:r w:rsidRPr="004C161B">
        <w:rPr>
          <w:rFonts w:ascii="Times New Roman" w:hAnsi="Times New Roman"/>
          <w:color w:val="000000" w:themeColor="text1"/>
          <w:sz w:val="30"/>
          <w:szCs w:val="30"/>
        </w:rPr>
        <w:t xml:space="preserve">, которые награждаются грамотами за </w:t>
      </w:r>
      <w:r w:rsidRPr="004C161B">
        <w:rPr>
          <w:rFonts w:ascii="Times New Roman" w:hAnsi="Times New Roman"/>
          <w:color w:val="000000" w:themeColor="text1"/>
          <w:sz w:val="30"/>
          <w:szCs w:val="30"/>
          <w:lang w:val="en-US"/>
        </w:rPr>
        <w:t>I</w:t>
      </w:r>
      <w:r w:rsidRPr="004C161B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Pr="004C161B">
        <w:rPr>
          <w:rFonts w:ascii="Times New Roman" w:hAnsi="Times New Roman"/>
          <w:color w:val="000000" w:themeColor="text1"/>
          <w:sz w:val="30"/>
          <w:szCs w:val="30"/>
          <w:lang w:val="en-US"/>
        </w:rPr>
        <w:t>II</w:t>
      </w:r>
      <w:r w:rsidRPr="004C161B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Pr="004C161B">
        <w:rPr>
          <w:rFonts w:ascii="Times New Roman" w:hAnsi="Times New Roman"/>
          <w:color w:val="000000" w:themeColor="text1"/>
          <w:sz w:val="30"/>
          <w:szCs w:val="30"/>
          <w:lang w:val="en-US"/>
        </w:rPr>
        <w:t>III</w:t>
      </w:r>
      <w:r w:rsidRPr="004C161B">
        <w:rPr>
          <w:rFonts w:ascii="Times New Roman" w:hAnsi="Times New Roman"/>
          <w:color w:val="000000" w:themeColor="text1"/>
          <w:sz w:val="30"/>
          <w:szCs w:val="30"/>
        </w:rPr>
        <w:t xml:space="preserve"> места.</w:t>
      </w:r>
      <w:r w:rsidRPr="004C161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850B73" w:rsidRPr="004C161B" w:rsidRDefault="00850B73" w:rsidP="00850B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Жюри имеет право определить дипломантов в следующих номинациях:</w:t>
      </w:r>
    </w:p>
    <w:p w:rsidR="00850B73" w:rsidRPr="004C161B" w:rsidRDefault="00850B73" w:rsidP="0085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за лучшую мужскую роль;</w:t>
      </w:r>
    </w:p>
    <w:p w:rsidR="00850B73" w:rsidRPr="004C161B" w:rsidRDefault="00850B73" w:rsidP="0085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за лучшую женскую роль;</w:t>
      </w:r>
    </w:p>
    <w:p w:rsidR="00850B73" w:rsidRPr="004C161B" w:rsidRDefault="00850B73" w:rsidP="0085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за лучшую роль второго плана;</w:t>
      </w:r>
    </w:p>
    <w:p w:rsidR="00850B73" w:rsidRPr="004C161B" w:rsidRDefault="00850B73" w:rsidP="0085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за лучшую сценографию спектакля;</w:t>
      </w:r>
    </w:p>
    <w:p w:rsidR="00850B73" w:rsidRPr="004C161B" w:rsidRDefault="00850B73" w:rsidP="0085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за лучшее музыкальное оформление спектакля;</w:t>
      </w:r>
    </w:p>
    <w:p w:rsidR="00850B73" w:rsidRDefault="00850B73" w:rsidP="00850B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Pr="004C16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за лучшее прочтение художественного материала.</w:t>
      </w:r>
      <w:r w:rsidRPr="00850B73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850B73" w:rsidRPr="004C161B" w:rsidRDefault="00850B73" w:rsidP="00850B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C161B">
        <w:rPr>
          <w:rFonts w:ascii="Times New Roman" w:hAnsi="Times New Roman" w:cs="Times New Roman"/>
          <w:i/>
          <w:sz w:val="30"/>
          <w:szCs w:val="30"/>
        </w:rPr>
        <w:t xml:space="preserve">Жюри оставляет за собой право не присуждать призовые места. Решение жюри окончательное и обжалованию не подлежит. </w:t>
      </w:r>
    </w:p>
    <w:p w:rsidR="00837E27" w:rsidRPr="004C161B" w:rsidRDefault="00393479" w:rsidP="004C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C161B">
        <w:rPr>
          <w:rFonts w:ascii="Times New Roman" w:hAnsi="Times New Roman"/>
          <w:sz w:val="30"/>
          <w:szCs w:val="30"/>
        </w:rPr>
        <w:t>Участники, занявшие пер</w:t>
      </w:r>
      <w:r w:rsidR="00580CF9" w:rsidRPr="004C161B">
        <w:rPr>
          <w:rFonts w:ascii="Times New Roman" w:hAnsi="Times New Roman"/>
          <w:sz w:val="30"/>
          <w:szCs w:val="30"/>
        </w:rPr>
        <w:t>вые места в районном конкурсе (</w:t>
      </w:r>
      <w:r w:rsidRPr="004C161B">
        <w:rPr>
          <w:rFonts w:ascii="Times New Roman" w:hAnsi="Times New Roman"/>
          <w:sz w:val="30"/>
          <w:szCs w:val="30"/>
        </w:rPr>
        <w:t>в номинациях: театральная,</w:t>
      </w:r>
      <w:r w:rsidR="00580CF9" w:rsidRPr="004C161B">
        <w:rPr>
          <w:rFonts w:ascii="Times New Roman" w:hAnsi="Times New Roman"/>
          <w:sz w:val="30"/>
          <w:szCs w:val="30"/>
        </w:rPr>
        <w:t xml:space="preserve"> </w:t>
      </w:r>
      <w:r w:rsidRPr="004C161B">
        <w:rPr>
          <w:rFonts w:ascii="Times New Roman" w:hAnsi="Times New Roman"/>
          <w:sz w:val="30"/>
          <w:szCs w:val="30"/>
        </w:rPr>
        <w:t>кукольная)</w:t>
      </w:r>
      <w:r w:rsidR="00837E27" w:rsidRPr="004C161B">
        <w:rPr>
          <w:rFonts w:ascii="Times New Roman" w:hAnsi="Times New Roman"/>
          <w:sz w:val="30"/>
          <w:szCs w:val="30"/>
        </w:rPr>
        <w:t>,</w:t>
      </w:r>
      <w:r w:rsidR="004445B0" w:rsidRPr="004C161B">
        <w:rPr>
          <w:rFonts w:ascii="Times New Roman" w:hAnsi="Times New Roman"/>
          <w:sz w:val="30"/>
          <w:szCs w:val="30"/>
        </w:rPr>
        <w:t xml:space="preserve"> примут участие в</w:t>
      </w:r>
      <w:r w:rsidR="004445B0" w:rsidRPr="004C161B">
        <w:rPr>
          <w:sz w:val="30"/>
          <w:szCs w:val="30"/>
        </w:rPr>
        <w:t xml:space="preserve"> </w:t>
      </w:r>
      <w:r w:rsidR="00837E27" w:rsidRPr="004C161B">
        <w:rPr>
          <w:rFonts w:ascii="Times New Roman" w:eastAsia="Times New Roman" w:hAnsi="Times New Roman" w:cs="Times New Roman"/>
          <w:sz w:val="30"/>
          <w:szCs w:val="30"/>
        </w:rPr>
        <w:t>городском фестивале-конкурсе</w:t>
      </w:r>
      <w:r w:rsidR="004445B0" w:rsidRPr="004C161B">
        <w:rPr>
          <w:rFonts w:ascii="Times New Roman" w:hAnsi="Times New Roman" w:cs="Times New Roman"/>
          <w:sz w:val="30"/>
          <w:szCs w:val="30"/>
        </w:rPr>
        <w:t xml:space="preserve"> </w:t>
      </w:r>
      <w:r w:rsidR="004C161B" w:rsidRPr="004C161B">
        <w:rPr>
          <w:rFonts w:ascii="Times New Roman" w:eastAsia="Times New Roman" w:hAnsi="Times New Roman" w:cs="Times New Roman"/>
          <w:sz w:val="30"/>
          <w:szCs w:val="30"/>
        </w:rPr>
        <w:t>25, 26 марта 2022</w:t>
      </w:r>
      <w:r w:rsidR="00837E27" w:rsidRPr="004C161B">
        <w:rPr>
          <w:rFonts w:ascii="Times New Roman" w:eastAsia="Times New Roman" w:hAnsi="Times New Roman" w:cs="Times New Roman"/>
          <w:sz w:val="30"/>
          <w:szCs w:val="30"/>
        </w:rPr>
        <w:t xml:space="preserve"> года. Организацию и проведение обеспечивает </w:t>
      </w:r>
      <w:r w:rsidR="004C161B" w:rsidRPr="004C161B">
        <w:rPr>
          <w:rFonts w:ascii="Times New Roman" w:eastAsia="Times New Roman" w:hAnsi="Times New Roman" w:cs="Times New Roman"/>
          <w:sz w:val="30"/>
          <w:szCs w:val="30"/>
        </w:rPr>
        <w:t xml:space="preserve">ГУ </w:t>
      </w:r>
      <w:r w:rsidR="008A24C3" w:rsidRPr="004C161B">
        <w:rPr>
          <w:rFonts w:ascii="Times New Roman" w:eastAsia="Times New Roman" w:hAnsi="Times New Roman" w:cs="Times New Roman"/>
          <w:sz w:val="30"/>
          <w:szCs w:val="30"/>
        </w:rPr>
        <w:t>«Минский государственный д</w:t>
      </w:r>
      <w:r w:rsidR="00837E27" w:rsidRPr="004C161B">
        <w:rPr>
          <w:rFonts w:ascii="Times New Roman" w:eastAsia="Times New Roman" w:hAnsi="Times New Roman" w:cs="Times New Roman"/>
          <w:sz w:val="30"/>
          <w:szCs w:val="30"/>
        </w:rPr>
        <w:t>ворец</w:t>
      </w:r>
      <w:r w:rsidR="008A24C3" w:rsidRPr="004C161B">
        <w:rPr>
          <w:rFonts w:ascii="Times New Roman" w:eastAsia="Times New Roman" w:hAnsi="Times New Roman" w:cs="Times New Roman"/>
          <w:sz w:val="30"/>
          <w:szCs w:val="30"/>
        </w:rPr>
        <w:t xml:space="preserve"> детей и молодежи»</w:t>
      </w:r>
      <w:r w:rsidR="00837E27" w:rsidRPr="004C161B">
        <w:rPr>
          <w:rFonts w:ascii="Times New Roman" w:eastAsia="Times New Roman" w:hAnsi="Times New Roman" w:cs="Times New Roman"/>
          <w:sz w:val="30"/>
          <w:szCs w:val="30"/>
        </w:rPr>
        <w:t xml:space="preserve"> (театральный зал).</w:t>
      </w:r>
    </w:p>
    <w:p w:rsidR="00AA7A37" w:rsidRDefault="00AA7A37" w:rsidP="00DA2959">
      <w:pPr>
        <w:tabs>
          <w:tab w:val="left" w:pos="6946"/>
        </w:tabs>
        <w:rPr>
          <w:rFonts w:ascii="Times New Roman" w:hAnsi="Times New Roman"/>
          <w:color w:val="000000" w:themeColor="text1"/>
          <w:sz w:val="30"/>
          <w:szCs w:val="30"/>
        </w:rPr>
      </w:pPr>
    </w:p>
    <w:p w:rsidR="00DA2959" w:rsidRDefault="00DA2959" w:rsidP="00DA2959">
      <w:pPr>
        <w:tabs>
          <w:tab w:val="left" w:pos="6946"/>
        </w:tabs>
        <w:rPr>
          <w:rFonts w:ascii="Times New Roman" w:hAnsi="Times New Roman"/>
          <w:color w:val="000000" w:themeColor="text1"/>
          <w:sz w:val="30"/>
          <w:szCs w:val="30"/>
        </w:rPr>
      </w:pPr>
    </w:p>
    <w:p w:rsidR="00DA2959" w:rsidRDefault="00DA2959" w:rsidP="00DA2959">
      <w:pPr>
        <w:tabs>
          <w:tab w:val="left" w:pos="6946"/>
        </w:tabs>
        <w:rPr>
          <w:rFonts w:ascii="Times New Roman" w:hAnsi="Times New Roman"/>
          <w:color w:val="000000" w:themeColor="text1"/>
          <w:sz w:val="30"/>
          <w:szCs w:val="30"/>
        </w:rPr>
      </w:pPr>
    </w:p>
    <w:p w:rsidR="004445B0" w:rsidRPr="00DA2959" w:rsidRDefault="00DA2959" w:rsidP="004445B0">
      <w:pPr>
        <w:tabs>
          <w:tab w:val="left" w:pos="6946"/>
        </w:tabs>
        <w:jc w:val="right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A2959">
        <w:rPr>
          <w:rFonts w:ascii="Times New Roman" w:hAnsi="Times New Roman"/>
          <w:i/>
          <w:color w:val="000000" w:themeColor="text1"/>
          <w:sz w:val="30"/>
          <w:szCs w:val="30"/>
        </w:rPr>
        <w:lastRenderedPageBreak/>
        <w:t>Приложение 1 к Положению</w:t>
      </w:r>
    </w:p>
    <w:p w:rsidR="00710FBB" w:rsidRPr="004C161B" w:rsidRDefault="00710FBB" w:rsidP="00710F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161B">
        <w:rPr>
          <w:rFonts w:ascii="Times New Roman" w:hAnsi="Times New Roman" w:cs="Times New Roman"/>
          <w:sz w:val="30"/>
          <w:szCs w:val="30"/>
        </w:rPr>
        <w:t>Заявка</w:t>
      </w:r>
    </w:p>
    <w:p w:rsidR="00710FBB" w:rsidRPr="004C161B" w:rsidRDefault="00710FBB" w:rsidP="00710F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161B">
        <w:rPr>
          <w:rFonts w:ascii="Times New Roman" w:hAnsi="Times New Roman" w:cs="Times New Roman"/>
          <w:sz w:val="30"/>
          <w:szCs w:val="30"/>
        </w:rPr>
        <w:t>на участие в районном фестивале-конкурсе</w:t>
      </w:r>
    </w:p>
    <w:p w:rsidR="00710FBB" w:rsidRDefault="00710FBB" w:rsidP="00213F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161B">
        <w:rPr>
          <w:rFonts w:ascii="Times New Roman" w:hAnsi="Times New Roman" w:cs="Times New Roman"/>
          <w:sz w:val="30"/>
          <w:szCs w:val="30"/>
        </w:rPr>
        <w:t>театральных и кукольных коллективов «Амплуа»</w:t>
      </w:r>
    </w:p>
    <w:p w:rsidR="00535D0D" w:rsidRPr="004C161B" w:rsidRDefault="00535D0D" w:rsidP="00213F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7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2268"/>
        <w:gridCol w:w="1701"/>
        <w:gridCol w:w="1780"/>
      </w:tblGrid>
      <w:tr w:rsidR="00710FBB" w:rsidRPr="004C161B" w:rsidTr="00F576E1">
        <w:trPr>
          <w:trHeight w:val="2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BB" w:rsidRPr="00535D0D" w:rsidRDefault="00710FBB" w:rsidP="0053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0D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образования, которое представляет коллектив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BB" w:rsidRPr="00535D0D" w:rsidRDefault="00710FBB" w:rsidP="0053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0D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BB" w:rsidRPr="00535D0D" w:rsidRDefault="00710FBB" w:rsidP="0053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0D">
              <w:rPr>
                <w:rFonts w:ascii="Times New Roman" w:hAnsi="Times New Roman" w:cs="Times New Roman"/>
                <w:sz w:val="24"/>
                <w:szCs w:val="24"/>
              </w:rPr>
              <w:t>Название спектакля с указанием авторов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BB" w:rsidRPr="00535D0D" w:rsidRDefault="00710FBB" w:rsidP="0053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0D">
              <w:rPr>
                <w:rFonts w:ascii="Times New Roman" w:hAnsi="Times New Roman" w:cs="Times New Roman"/>
                <w:sz w:val="24"/>
                <w:szCs w:val="24"/>
              </w:rPr>
              <w:t>Ф.И.О. режиссёра, автора сценария, сценографа, автора музыкального оформления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BB" w:rsidRPr="00535D0D" w:rsidRDefault="00710FBB" w:rsidP="0053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0D">
              <w:rPr>
                <w:rFonts w:ascii="Times New Roman" w:hAnsi="Times New Roman" w:cs="Times New Roman"/>
                <w:sz w:val="24"/>
                <w:szCs w:val="24"/>
              </w:rPr>
              <w:t>Ф.И.О. исполни-</w:t>
            </w:r>
            <w:proofErr w:type="spellStart"/>
            <w:r w:rsidRPr="00535D0D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535D0D">
              <w:rPr>
                <w:rFonts w:ascii="Times New Roman" w:hAnsi="Times New Roman" w:cs="Times New Roman"/>
                <w:sz w:val="24"/>
                <w:szCs w:val="24"/>
              </w:rPr>
              <w:t xml:space="preserve"> ролей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FBB" w:rsidRPr="00535D0D" w:rsidRDefault="00535D0D" w:rsidP="005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</w:t>
            </w:r>
            <w:r w:rsidR="00710FBB" w:rsidRPr="00535D0D">
              <w:rPr>
                <w:rFonts w:ascii="Times New Roman" w:eastAsia="Calibri" w:hAnsi="Times New Roman" w:cs="Times New Roman"/>
                <w:sz w:val="24"/>
                <w:szCs w:val="24"/>
              </w:rPr>
              <w:t>теля и контактные телефоны, электронный адрес</w:t>
            </w:r>
          </w:p>
        </w:tc>
      </w:tr>
      <w:tr w:rsidR="00710FBB" w:rsidRPr="004C161B" w:rsidTr="00F576E1">
        <w:trPr>
          <w:trHeight w:val="2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BB" w:rsidRPr="004C161B" w:rsidRDefault="00710FBB" w:rsidP="007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BB" w:rsidRPr="004C161B" w:rsidRDefault="00710FBB" w:rsidP="007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BB" w:rsidRPr="004C161B" w:rsidRDefault="00710FBB" w:rsidP="007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BB" w:rsidRPr="004C161B" w:rsidRDefault="00710FBB" w:rsidP="007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0FBB" w:rsidRPr="004C161B" w:rsidRDefault="00710FBB" w:rsidP="00710FB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BB" w:rsidRPr="004C161B" w:rsidRDefault="00710FBB" w:rsidP="007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FBB" w:rsidRPr="004C161B" w:rsidRDefault="00710FBB" w:rsidP="00710FBB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535D0D" w:rsidRDefault="00535D0D" w:rsidP="00710FBB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275850" w:rsidRPr="004C161B" w:rsidRDefault="00710FBB" w:rsidP="00710FBB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4C161B">
        <w:rPr>
          <w:rFonts w:ascii="Times New Roman" w:hAnsi="Times New Roman" w:cs="Times New Roman"/>
          <w:sz w:val="30"/>
          <w:szCs w:val="30"/>
        </w:rPr>
        <w:t xml:space="preserve">Руководитель УО                      печать                                         подпись </w:t>
      </w:r>
    </w:p>
    <w:sectPr w:rsidR="00275850" w:rsidRPr="004C161B" w:rsidSect="0027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54"/>
    <w:multiLevelType w:val="multilevel"/>
    <w:tmpl w:val="A68A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948E5"/>
    <w:multiLevelType w:val="multilevel"/>
    <w:tmpl w:val="5CD4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70E6D"/>
    <w:multiLevelType w:val="multilevel"/>
    <w:tmpl w:val="5C0A63AE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entative="1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3">
    <w:nsid w:val="4F867C2C"/>
    <w:multiLevelType w:val="multilevel"/>
    <w:tmpl w:val="CB5E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857C2"/>
    <w:multiLevelType w:val="multilevel"/>
    <w:tmpl w:val="D366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67BCE"/>
    <w:multiLevelType w:val="multilevel"/>
    <w:tmpl w:val="A2AA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409D1"/>
    <w:multiLevelType w:val="multilevel"/>
    <w:tmpl w:val="AC2221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270E3"/>
    <w:multiLevelType w:val="hybridMultilevel"/>
    <w:tmpl w:val="AE324742"/>
    <w:lvl w:ilvl="0" w:tplc="F4B41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E1"/>
    <w:rsid w:val="00051740"/>
    <w:rsid w:val="00052B04"/>
    <w:rsid w:val="000870F3"/>
    <w:rsid w:val="00087BBF"/>
    <w:rsid w:val="000A06BF"/>
    <w:rsid w:val="000A305F"/>
    <w:rsid w:val="000E6284"/>
    <w:rsid w:val="000F2A3D"/>
    <w:rsid w:val="001064C5"/>
    <w:rsid w:val="001F6BF9"/>
    <w:rsid w:val="00213FD4"/>
    <w:rsid w:val="00272D41"/>
    <w:rsid w:val="00275850"/>
    <w:rsid w:val="002860C3"/>
    <w:rsid w:val="00336911"/>
    <w:rsid w:val="003439A1"/>
    <w:rsid w:val="00344656"/>
    <w:rsid w:val="003533EB"/>
    <w:rsid w:val="00385B6E"/>
    <w:rsid w:val="00393479"/>
    <w:rsid w:val="003C42EA"/>
    <w:rsid w:val="004445B0"/>
    <w:rsid w:val="004545F4"/>
    <w:rsid w:val="00463B08"/>
    <w:rsid w:val="004855B7"/>
    <w:rsid w:val="0048647E"/>
    <w:rsid w:val="004C161B"/>
    <w:rsid w:val="004E1009"/>
    <w:rsid w:val="004E6892"/>
    <w:rsid w:val="004F2A4F"/>
    <w:rsid w:val="005204DD"/>
    <w:rsid w:val="00535D0D"/>
    <w:rsid w:val="00580CF9"/>
    <w:rsid w:val="005830C6"/>
    <w:rsid w:val="005B3527"/>
    <w:rsid w:val="005D57A3"/>
    <w:rsid w:val="00611A00"/>
    <w:rsid w:val="006538E3"/>
    <w:rsid w:val="006624E2"/>
    <w:rsid w:val="00677A1D"/>
    <w:rsid w:val="006B445A"/>
    <w:rsid w:val="006B66E2"/>
    <w:rsid w:val="006B6BDD"/>
    <w:rsid w:val="006D2CF1"/>
    <w:rsid w:val="006E7554"/>
    <w:rsid w:val="00710FBB"/>
    <w:rsid w:val="00722228"/>
    <w:rsid w:val="00741BA8"/>
    <w:rsid w:val="0075447D"/>
    <w:rsid w:val="007A7A35"/>
    <w:rsid w:val="007D2198"/>
    <w:rsid w:val="007D471E"/>
    <w:rsid w:val="007E0328"/>
    <w:rsid w:val="00837E27"/>
    <w:rsid w:val="00841CF0"/>
    <w:rsid w:val="00850B73"/>
    <w:rsid w:val="00863604"/>
    <w:rsid w:val="00866A10"/>
    <w:rsid w:val="008743C9"/>
    <w:rsid w:val="008803F8"/>
    <w:rsid w:val="008A07E1"/>
    <w:rsid w:val="008A24C3"/>
    <w:rsid w:val="009002D6"/>
    <w:rsid w:val="00911E0E"/>
    <w:rsid w:val="0094307F"/>
    <w:rsid w:val="009A6AF2"/>
    <w:rsid w:val="009C0CA5"/>
    <w:rsid w:val="00A83957"/>
    <w:rsid w:val="00AA7A37"/>
    <w:rsid w:val="00AD2FE0"/>
    <w:rsid w:val="00B36656"/>
    <w:rsid w:val="00B51C88"/>
    <w:rsid w:val="00B579B2"/>
    <w:rsid w:val="00B86154"/>
    <w:rsid w:val="00B975ED"/>
    <w:rsid w:val="00BF6A6D"/>
    <w:rsid w:val="00C33FB2"/>
    <w:rsid w:val="00C36ED4"/>
    <w:rsid w:val="00C50DE0"/>
    <w:rsid w:val="00C957E1"/>
    <w:rsid w:val="00CC70F2"/>
    <w:rsid w:val="00D20B1E"/>
    <w:rsid w:val="00D57669"/>
    <w:rsid w:val="00D6427B"/>
    <w:rsid w:val="00DA2959"/>
    <w:rsid w:val="00DF7C18"/>
    <w:rsid w:val="00E1304C"/>
    <w:rsid w:val="00E156FF"/>
    <w:rsid w:val="00E65778"/>
    <w:rsid w:val="00EF2950"/>
    <w:rsid w:val="00F42968"/>
    <w:rsid w:val="00FA15D7"/>
    <w:rsid w:val="00F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A07E1"/>
    <w:rPr>
      <w:color w:val="0000FF"/>
      <w:u w:val="single"/>
    </w:rPr>
  </w:style>
  <w:style w:type="character" w:customStyle="1" w:styleId="td-post-date">
    <w:name w:val="td-post-date"/>
    <w:basedOn w:val="a0"/>
    <w:rsid w:val="008A07E1"/>
  </w:style>
  <w:style w:type="character" w:customStyle="1" w:styleId="td-nr-views-2286">
    <w:name w:val="td-nr-views-2286"/>
    <w:basedOn w:val="a0"/>
    <w:rsid w:val="008A07E1"/>
  </w:style>
  <w:style w:type="paragraph" w:styleId="a4">
    <w:name w:val="Normal (Web)"/>
    <w:basedOn w:val="a"/>
    <w:uiPriority w:val="99"/>
    <w:semiHidden/>
    <w:unhideWhenUsed/>
    <w:rsid w:val="008A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1E0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E68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6892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8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F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57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A07E1"/>
    <w:rPr>
      <w:color w:val="0000FF"/>
      <w:u w:val="single"/>
    </w:rPr>
  </w:style>
  <w:style w:type="character" w:customStyle="1" w:styleId="td-post-date">
    <w:name w:val="td-post-date"/>
    <w:basedOn w:val="a0"/>
    <w:rsid w:val="008A07E1"/>
  </w:style>
  <w:style w:type="character" w:customStyle="1" w:styleId="td-nr-views-2286">
    <w:name w:val="td-nr-views-2286"/>
    <w:basedOn w:val="a0"/>
    <w:rsid w:val="008A07E1"/>
  </w:style>
  <w:style w:type="paragraph" w:styleId="a4">
    <w:name w:val="Normal (Web)"/>
    <w:basedOn w:val="a"/>
    <w:uiPriority w:val="99"/>
    <w:semiHidden/>
    <w:unhideWhenUsed/>
    <w:rsid w:val="008A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1E0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E68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6892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8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F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57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8670">
                              <w:marLeft w:val="0"/>
                              <w:marRight w:val="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08809">
                              <w:marLeft w:val="0"/>
                              <w:marRight w:val="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806775">
                          <w:marLeft w:val="0"/>
                          <w:marRight w:val="3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0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08917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334">
                  <w:marLeft w:val="0"/>
                  <w:marRight w:val="0"/>
                  <w:marTop w:val="6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akOHW@yand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Наталья</cp:lastModifiedBy>
  <cp:revision>2</cp:revision>
  <cp:lastPrinted>2022-02-14T06:03:00Z</cp:lastPrinted>
  <dcterms:created xsi:type="dcterms:W3CDTF">2022-02-16T15:15:00Z</dcterms:created>
  <dcterms:modified xsi:type="dcterms:W3CDTF">2022-02-16T15:15:00Z</dcterms:modified>
</cp:coreProperties>
</file>