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EE" w:rsidRDefault="00941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bookmarkStart w:id="0" w:name="_GoBack"/>
      <w:bookmarkEnd w:id="0"/>
    </w:p>
    <w:p w:rsidR="009417EE" w:rsidRPr="009417EE" w:rsidRDefault="009417EE" w:rsidP="009417EE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jc w:val="center"/>
        <w:rPr>
          <w:b/>
          <w:color w:val="000000"/>
          <w:sz w:val="30"/>
          <w:szCs w:val="30"/>
        </w:rPr>
      </w:pPr>
      <w:r w:rsidRPr="009417EE">
        <w:rPr>
          <w:b/>
          <w:color w:val="000000"/>
          <w:sz w:val="30"/>
          <w:szCs w:val="30"/>
        </w:rPr>
        <w:t>ПОЛОЖЕНИЕ</w:t>
      </w:r>
    </w:p>
    <w:p w:rsidR="009417EE" w:rsidRDefault="009417EE" w:rsidP="009417E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о районном конкурсе на лучший уголок пожарной безопасности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F440E0">
        <w:rPr>
          <w:sz w:val="30"/>
          <w:szCs w:val="30"/>
        </w:rPr>
        <w:t>ГЛАВА 1</w:t>
      </w:r>
    </w:p>
    <w:p w:rsidR="001015F0" w:rsidRDefault="001D2E42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ОБЩИЕ ПОЛОЖЕНИЯ</w:t>
      </w:r>
    </w:p>
    <w:p w:rsidR="00C65BDC" w:rsidRPr="00F440E0" w:rsidRDefault="0077246E" w:rsidP="001015F0">
      <w:pPr>
        <w:pStyle w:val="aa"/>
        <w:ind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Районный </w:t>
      </w:r>
      <w:r w:rsidR="001D2E42" w:rsidRPr="00F440E0">
        <w:rPr>
          <w:color w:val="000000"/>
          <w:sz w:val="30"/>
          <w:szCs w:val="30"/>
        </w:rPr>
        <w:t xml:space="preserve"> конкурс на лучший уголок пожарной безопасности в учреждениях общего среднего и дополнительного образования детей и молодежи (далее – Конкурс) организовывается и проводится </w:t>
      </w:r>
      <w:r>
        <w:rPr>
          <w:color w:val="000000"/>
          <w:sz w:val="30"/>
          <w:szCs w:val="30"/>
        </w:rPr>
        <w:t xml:space="preserve">  управлением по образованию администрации Ленинского района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инска</w:t>
      </w:r>
      <w:proofErr w:type="spellEnd"/>
      <w:r>
        <w:rPr>
          <w:color w:val="000000"/>
          <w:sz w:val="30"/>
          <w:szCs w:val="30"/>
        </w:rPr>
        <w:t>, Ленинским РОЧС</w:t>
      </w:r>
      <w:r w:rsidR="001D2E42" w:rsidRPr="00F440E0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 ГУО «Центр дополнительного образования детей и молодежи «</w:t>
      </w:r>
      <w:proofErr w:type="spellStart"/>
      <w:r>
        <w:rPr>
          <w:color w:val="000000"/>
          <w:sz w:val="30"/>
          <w:szCs w:val="30"/>
        </w:rPr>
        <w:t>Маяк»г.Минска</w:t>
      </w:r>
      <w:proofErr w:type="spellEnd"/>
      <w:r>
        <w:rPr>
          <w:color w:val="000000"/>
          <w:sz w:val="30"/>
          <w:szCs w:val="30"/>
        </w:rPr>
        <w:t>» .</w:t>
      </w:r>
    </w:p>
    <w:p w:rsidR="000F6FD7" w:rsidRPr="00F440E0" w:rsidRDefault="001D2E42" w:rsidP="00B91FA7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both"/>
        <w:rPr>
          <w:b/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В основе Конкурса лежит изготовление постоянно действующего уголка пожарной безопасности</w:t>
      </w:r>
      <w:r w:rsidRPr="00F440E0">
        <w:rPr>
          <w:sz w:val="30"/>
          <w:szCs w:val="30"/>
        </w:rPr>
        <w:t xml:space="preserve">, в котором должна быть размещена обучающая, профилактическая, агитационно-пропагандистская информация противопожарной направленности для обучающихся, родителей и сотрудников учреждения образования. </w:t>
      </w:r>
      <w:r w:rsidRPr="00F440E0">
        <w:rPr>
          <w:b/>
          <w:sz w:val="30"/>
          <w:szCs w:val="30"/>
        </w:rPr>
        <w:t xml:space="preserve">Кроме этого, уголок должен содержать информацию о деятельности </w:t>
      </w:r>
      <w:r w:rsidRPr="00F440E0">
        <w:rPr>
          <w:b/>
          <w:color w:val="000000"/>
          <w:sz w:val="30"/>
          <w:szCs w:val="30"/>
        </w:rPr>
        <w:t>районного отделения БМООСП, которая должна знакомить обучающихся с целями и задачами организации, основными методами и формами работы по организации свободного времени детей и подростков, обучать алгоритмам поведения в различных чрезвычайных ситуациях.</w:t>
      </w:r>
    </w:p>
    <w:p w:rsidR="00C65BDC" w:rsidRPr="00F440E0" w:rsidRDefault="001D2E42" w:rsidP="001015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ГЛАВА 2</w:t>
      </w:r>
    </w:p>
    <w:p w:rsidR="001015F0" w:rsidRDefault="001D2E42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ЦЕЛИ И ЗАДАЧИ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30"/>
          <w:szCs w:val="30"/>
        </w:rPr>
      </w:pPr>
      <w:r w:rsidRPr="00F440E0">
        <w:rPr>
          <w:sz w:val="30"/>
          <w:szCs w:val="30"/>
        </w:rPr>
        <w:t>Основными целями и задачами Конкурса являются: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1. Обучение правилам пожарной безопасности и действиям при возникновении пожаров и других чрезвычайных ситуаций.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2. Формирование и укрепление положительного имиджа БМООСП, популяризация профессии спасателя-пожарного.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3. Расширение знаний уч</w:t>
      </w:r>
      <w:r w:rsidR="000F6FD7" w:rsidRPr="00F440E0">
        <w:rPr>
          <w:color w:val="000000"/>
          <w:sz w:val="30"/>
          <w:szCs w:val="30"/>
        </w:rPr>
        <w:t>а</w:t>
      </w:r>
      <w:r w:rsidRPr="00F440E0">
        <w:rPr>
          <w:color w:val="000000"/>
          <w:sz w:val="30"/>
          <w:szCs w:val="30"/>
        </w:rPr>
        <w:t xml:space="preserve">щихся о деятельности молодежной организации спасателей-пожарных. 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 xml:space="preserve">4. Повышение интереса обучающихся к БМООСП как одной из значимых молодежных организаций. 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5. Привлечение внимания педагогов, родителей и общественности к проблеме профилактики ЧС среди детей и подростков.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 xml:space="preserve">6. Гражданское и патриотическое воспитание обучающихся посредством деятельности молодежной организации.  </w:t>
      </w:r>
    </w:p>
    <w:p w:rsidR="00C65BDC" w:rsidRPr="00F440E0" w:rsidRDefault="0077246E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3</w:t>
      </w:r>
    </w:p>
    <w:p w:rsidR="00F440E0" w:rsidRDefault="001D2E42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УЧАСТНИКИ</w:t>
      </w:r>
    </w:p>
    <w:p w:rsidR="001015F0" w:rsidRPr="00F440E0" w:rsidRDefault="001D2E42" w:rsidP="00F440E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 xml:space="preserve">1. В Конкурсе принимают участие учреждения общего среднего </w:t>
      </w:r>
      <w:r w:rsidR="0077246E">
        <w:rPr>
          <w:color w:val="000000"/>
          <w:sz w:val="30"/>
          <w:szCs w:val="30"/>
        </w:rPr>
        <w:t xml:space="preserve">  </w:t>
      </w:r>
      <w:r w:rsidRPr="00F440E0">
        <w:rPr>
          <w:color w:val="000000"/>
          <w:sz w:val="30"/>
          <w:szCs w:val="30"/>
        </w:rPr>
        <w:t xml:space="preserve"> образо</w:t>
      </w:r>
      <w:r w:rsidR="0077246E">
        <w:rPr>
          <w:color w:val="000000"/>
          <w:sz w:val="30"/>
          <w:szCs w:val="30"/>
        </w:rPr>
        <w:t xml:space="preserve">вания   Ленинского района </w:t>
      </w:r>
      <w:proofErr w:type="spellStart"/>
      <w:r w:rsidR="0077246E">
        <w:rPr>
          <w:color w:val="000000"/>
          <w:sz w:val="30"/>
          <w:szCs w:val="30"/>
        </w:rPr>
        <w:t>г.Минска</w:t>
      </w:r>
      <w:proofErr w:type="spellEnd"/>
      <w:r w:rsidR="0077246E">
        <w:rPr>
          <w:color w:val="000000"/>
          <w:sz w:val="30"/>
          <w:szCs w:val="30"/>
        </w:rPr>
        <w:t>.</w:t>
      </w:r>
    </w:p>
    <w:p w:rsidR="00C65BDC" w:rsidRPr="00F440E0" w:rsidRDefault="0077246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4</w:t>
      </w:r>
    </w:p>
    <w:p w:rsidR="001015F0" w:rsidRDefault="001D2E42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СРОКИ ПРОВЕДЕНИЯ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 xml:space="preserve">1. Конкурс проводится в два этапа: </w:t>
      </w:r>
    </w:p>
    <w:p w:rsidR="00C65BDC" w:rsidRPr="0077246E" w:rsidRDefault="0077246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Районный  тур</w:t>
      </w:r>
      <w:r w:rsidR="001D2E42" w:rsidRPr="00F440E0">
        <w:rPr>
          <w:color w:val="000000"/>
          <w:sz w:val="30"/>
          <w:szCs w:val="30"/>
        </w:rPr>
        <w:t xml:space="preserve"> – </w:t>
      </w:r>
      <w:r>
        <w:rPr>
          <w:b/>
          <w:color w:val="000000"/>
          <w:sz w:val="30"/>
          <w:szCs w:val="30"/>
        </w:rPr>
        <w:t xml:space="preserve">01 ноября  по 21 ноября </w:t>
      </w:r>
      <w:r w:rsidRPr="0077246E">
        <w:rPr>
          <w:b/>
          <w:color w:val="000000"/>
          <w:sz w:val="30"/>
          <w:szCs w:val="30"/>
        </w:rPr>
        <w:t>2022 года;</w:t>
      </w:r>
      <w:r w:rsidR="001D2E42" w:rsidRPr="0077246E">
        <w:rPr>
          <w:b/>
          <w:color w:val="000000"/>
          <w:sz w:val="30"/>
          <w:szCs w:val="30"/>
        </w:rPr>
        <w:t xml:space="preserve"> </w:t>
      </w:r>
    </w:p>
    <w:p w:rsidR="00C65BDC" w:rsidRPr="00F440E0" w:rsidRDefault="0077246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Г</w:t>
      </w:r>
      <w:r w:rsidR="001D2E42" w:rsidRPr="00F440E0">
        <w:rPr>
          <w:color w:val="000000"/>
          <w:sz w:val="30"/>
          <w:szCs w:val="30"/>
        </w:rPr>
        <w:t xml:space="preserve">ородской тур – </w:t>
      </w:r>
      <w:r w:rsidR="001D2E42" w:rsidRPr="00F440E0">
        <w:rPr>
          <w:b/>
          <w:color w:val="000000"/>
          <w:sz w:val="30"/>
          <w:szCs w:val="30"/>
        </w:rPr>
        <w:t xml:space="preserve">с </w:t>
      </w:r>
      <w:r w:rsidR="001015F0" w:rsidRPr="00F440E0">
        <w:rPr>
          <w:b/>
          <w:sz w:val="30"/>
          <w:szCs w:val="30"/>
        </w:rPr>
        <w:t>1</w:t>
      </w:r>
      <w:r w:rsidR="00C25AC3">
        <w:rPr>
          <w:b/>
          <w:sz w:val="30"/>
          <w:szCs w:val="30"/>
        </w:rPr>
        <w:t>2</w:t>
      </w:r>
      <w:r w:rsidR="001015F0" w:rsidRPr="00F440E0">
        <w:rPr>
          <w:b/>
          <w:sz w:val="30"/>
          <w:szCs w:val="30"/>
        </w:rPr>
        <w:t xml:space="preserve"> </w:t>
      </w:r>
      <w:r w:rsidR="001D2E42" w:rsidRPr="00F440E0">
        <w:rPr>
          <w:b/>
          <w:color w:val="000000"/>
          <w:sz w:val="30"/>
          <w:szCs w:val="30"/>
        </w:rPr>
        <w:t xml:space="preserve">по </w:t>
      </w:r>
      <w:r w:rsidR="001015F0" w:rsidRPr="00F440E0">
        <w:rPr>
          <w:b/>
          <w:color w:val="000000"/>
          <w:sz w:val="30"/>
          <w:szCs w:val="30"/>
        </w:rPr>
        <w:t>1</w:t>
      </w:r>
      <w:r w:rsidR="00C25AC3">
        <w:rPr>
          <w:b/>
          <w:color w:val="000000"/>
          <w:sz w:val="30"/>
          <w:szCs w:val="30"/>
        </w:rPr>
        <w:t>6</w:t>
      </w:r>
      <w:r w:rsidR="001D2E42" w:rsidRPr="00F440E0">
        <w:rPr>
          <w:b/>
          <w:color w:val="000000"/>
          <w:sz w:val="30"/>
          <w:szCs w:val="30"/>
        </w:rPr>
        <w:t xml:space="preserve"> декабря 20</w:t>
      </w:r>
      <w:r w:rsidR="001015F0" w:rsidRPr="00F440E0">
        <w:rPr>
          <w:b/>
          <w:color w:val="000000"/>
          <w:sz w:val="30"/>
          <w:szCs w:val="30"/>
        </w:rPr>
        <w:t>2</w:t>
      </w:r>
      <w:r w:rsidR="00C25AC3">
        <w:rPr>
          <w:b/>
          <w:color w:val="000000"/>
          <w:sz w:val="30"/>
          <w:szCs w:val="30"/>
        </w:rPr>
        <w:t>2</w:t>
      </w:r>
      <w:r w:rsidR="001D2E42" w:rsidRPr="00F440E0">
        <w:rPr>
          <w:b/>
          <w:color w:val="000000"/>
          <w:sz w:val="30"/>
          <w:szCs w:val="30"/>
        </w:rPr>
        <w:t xml:space="preserve"> года</w:t>
      </w:r>
      <w:r w:rsidR="001D2E42" w:rsidRPr="00F440E0">
        <w:rPr>
          <w:color w:val="000000"/>
          <w:sz w:val="30"/>
          <w:szCs w:val="30"/>
        </w:rPr>
        <w:t>.</w:t>
      </w:r>
    </w:p>
    <w:p w:rsidR="00C65BDC" w:rsidRPr="00F440E0" w:rsidRDefault="0077246E" w:rsidP="0077246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ГЛАВА 5</w:t>
      </w:r>
    </w:p>
    <w:p w:rsidR="001015F0" w:rsidRDefault="001D2E42" w:rsidP="00F440E0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ТРЕБОВАНИЯ К ОФОРМЛЕНИЮ УГОЛКОВ ПОЖАРНОЙ БЕЗОПАСНОСТИ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Уголок (стенд) пожарной безопасности должен содержать: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информацию для детей и родителей о правилах поведения в быту и на улице;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алгоритмы поведения в чрезвычайных ситуациях для детей и взрослых;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информацию о правилах оказания первой помощи;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расшифровку основных знаков пожарной безопасности;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наглядно-изобразительную продукцию профилактической направленности;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краткую историческую справку и т.д.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Уголок пожарной безопасности в обязательном порядке должен содержать постоянную и периодически обновляемую информацию о деятельности юных спасателей-пожарных в учреждении образования следующего содержания: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принадлежность к учреждению образования;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знаки принадлежности к организации;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выдержки из Устава БМООСП;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цели и задачи молодежной организации;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план работы (годовой или календарный);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программы, проекты;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 xml:space="preserve">графики работы кружков и секций (в </w:t>
      </w:r>
      <w:proofErr w:type="spellStart"/>
      <w:r w:rsidRPr="00F440E0">
        <w:rPr>
          <w:sz w:val="30"/>
          <w:szCs w:val="30"/>
        </w:rPr>
        <w:t>т</w:t>
      </w:r>
      <w:proofErr w:type="gramStart"/>
      <w:r w:rsidRPr="00F440E0">
        <w:rPr>
          <w:sz w:val="30"/>
          <w:szCs w:val="30"/>
        </w:rPr>
        <w:t>.ч</w:t>
      </w:r>
      <w:proofErr w:type="spellEnd"/>
      <w:proofErr w:type="gramEnd"/>
      <w:r w:rsidRPr="00F440E0">
        <w:rPr>
          <w:sz w:val="30"/>
          <w:szCs w:val="30"/>
        </w:rPr>
        <w:t xml:space="preserve"> пожарно-спасательного спорта);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информацию о печатном органе БМООСП (журнал «Юный спасатель»);</w:t>
      </w:r>
    </w:p>
    <w:p w:rsidR="00C65BDC" w:rsidRPr="00F440E0" w:rsidRDefault="001D2E42">
      <w:pP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фотоматериалы по результатам проведения мероприятий, конкурсов, соревнований и т.д.</w:t>
      </w:r>
    </w:p>
    <w:p w:rsidR="00C65BDC" w:rsidRPr="00F440E0" w:rsidRDefault="001D2E42" w:rsidP="00B91FA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3. Уголок (</w:t>
      </w:r>
      <w:r w:rsidRPr="00F440E0">
        <w:rPr>
          <w:sz w:val="30"/>
          <w:szCs w:val="30"/>
        </w:rPr>
        <w:t>с</w:t>
      </w:r>
      <w:r w:rsidRPr="00F440E0">
        <w:rPr>
          <w:color w:val="000000"/>
          <w:sz w:val="30"/>
          <w:szCs w:val="30"/>
        </w:rPr>
        <w:t>тенд) изготавливается на жесткой основе (ДВП, пластик, фанера, др. материалы), размер не менее формата А-1, шрифт печатный или разборчивый</w:t>
      </w:r>
      <w:r w:rsidRPr="00F440E0">
        <w:rPr>
          <w:sz w:val="30"/>
          <w:szCs w:val="30"/>
        </w:rPr>
        <w:t xml:space="preserve">, </w:t>
      </w:r>
      <w:r w:rsidRPr="00F440E0">
        <w:rPr>
          <w:color w:val="000000"/>
          <w:sz w:val="30"/>
          <w:szCs w:val="30"/>
        </w:rPr>
        <w:t>располага</w:t>
      </w:r>
      <w:r w:rsidRPr="00F440E0">
        <w:rPr>
          <w:sz w:val="30"/>
          <w:szCs w:val="30"/>
        </w:rPr>
        <w:t>е</w:t>
      </w:r>
      <w:r w:rsidRPr="00F440E0">
        <w:rPr>
          <w:color w:val="000000"/>
          <w:sz w:val="30"/>
          <w:szCs w:val="30"/>
        </w:rPr>
        <w:t>тся в доступном месте и обновляются по мере необходимости, но не реже двух раз в год.</w:t>
      </w:r>
    </w:p>
    <w:p w:rsidR="00C65BDC" w:rsidRPr="00F440E0" w:rsidRDefault="0077246E" w:rsidP="00B91F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 6</w:t>
      </w:r>
    </w:p>
    <w:p w:rsidR="001015F0" w:rsidRDefault="001D2E42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УСЛОВИЯ ПРОВЕДЕНИЯ КОНКУРСА</w:t>
      </w:r>
    </w:p>
    <w:p w:rsidR="00C65BDC" w:rsidRPr="00F440E0" w:rsidRDefault="001D2E42" w:rsidP="00B91FA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 xml:space="preserve">1. </w:t>
      </w:r>
      <w:r w:rsidR="00AC5EAD">
        <w:rPr>
          <w:color w:val="000000"/>
          <w:sz w:val="30"/>
          <w:szCs w:val="30"/>
        </w:rPr>
        <w:t xml:space="preserve"> </w:t>
      </w:r>
      <w:r w:rsidRPr="00F440E0">
        <w:rPr>
          <w:color w:val="000000"/>
          <w:sz w:val="30"/>
          <w:szCs w:val="30"/>
        </w:rPr>
        <w:t xml:space="preserve"> </w:t>
      </w:r>
      <w:r w:rsidR="00AC5EAD">
        <w:rPr>
          <w:color w:val="000000"/>
          <w:sz w:val="30"/>
          <w:szCs w:val="30"/>
        </w:rPr>
        <w:t xml:space="preserve"> </w:t>
      </w:r>
      <w:r w:rsidRPr="00F440E0">
        <w:rPr>
          <w:color w:val="000000"/>
          <w:sz w:val="30"/>
          <w:szCs w:val="30"/>
        </w:rPr>
        <w:t xml:space="preserve"> Для участия в районном </w:t>
      </w:r>
      <w:r w:rsidRPr="00F440E0">
        <w:rPr>
          <w:sz w:val="30"/>
          <w:szCs w:val="30"/>
        </w:rPr>
        <w:t>этапе Конкурса</w:t>
      </w:r>
      <w:r w:rsidRPr="00F440E0">
        <w:rPr>
          <w:color w:val="000000"/>
          <w:sz w:val="30"/>
          <w:szCs w:val="30"/>
        </w:rPr>
        <w:t xml:space="preserve"> в </w:t>
      </w:r>
      <w:r w:rsidR="00AC5EAD">
        <w:rPr>
          <w:color w:val="000000"/>
          <w:sz w:val="30"/>
          <w:szCs w:val="30"/>
        </w:rPr>
        <w:t xml:space="preserve"> ЦДОДиМ «Маяк»</w:t>
      </w:r>
      <w:r w:rsidRPr="00F440E0">
        <w:rPr>
          <w:color w:val="000000"/>
          <w:sz w:val="30"/>
          <w:szCs w:val="30"/>
        </w:rPr>
        <w:t xml:space="preserve"> </w:t>
      </w:r>
      <w:r w:rsidR="00AC5EAD">
        <w:rPr>
          <w:color w:val="000000"/>
          <w:sz w:val="30"/>
          <w:szCs w:val="30"/>
        </w:rPr>
        <w:t xml:space="preserve"> </w:t>
      </w:r>
      <w:r w:rsidRPr="00F440E0">
        <w:rPr>
          <w:color w:val="000000"/>
          <w:sz w:val="30"/>
          <w:szCs w:val="30"/>
        </w:rPr>
        <w:t xml:space="preserve"> подается заявка, в которой указываются следующие данные: учреждение образования, адрес, Ф.И.О и контактный телефон представителя. </w:t>
      </w:r>
    </w:p>
    <w:p w:rsidR="009B00E1" w:rsidRPr="00611B76" w:rsidRDefault="001D2E42" w:rsidP="009B00E1">
      <w:pPr>
        <w:jc w:val="both"/>
        <w:rPr>
          <w:b/>
          <w:sz w:val="48"/>
          <w:szCs w:val="48"/>
        </w:rPr>
      </w:pPr>
      <w:r w:rsidRPr="00F440E0">
        <w:rPr>
          <w:color w:val="000000"/>
          <w:sz w:val="30"/>
          <w:szCs w:val="30"/>
        </w:rPr>
        <w:t xml:space="preserve">2. </w:t>
      </w:r>
      <w:r w:rsidR="00AC5EAD">
        <w:rPr>
          <w:color w:val="000000"/>
          <w:sz w:val="30"/>
          <w:szCs w:val="30"/>
        </w:rPr>
        <w:t xml:space="preserve">  Для участия в районном </w:t>
      </w:r>
      <w:r w:rsidRPr="00F440E0">
        <w:rPr>
          <w:sz w:val="30"/>
          <w:szCs w:val="30"/>
        </w:rPr>
        <w:t>этапе</w:t>
      </w:r>
      <w:r w:rsidRPr="00F440E0">
        <w:rPr>
          <w:color w:val="000000"/>
          <w:sz w:val="30"/>
          <w:szCs w:val="30"/>
        </w:rPr>
        <w:t xml:space="preserve"> Конкурса</w:t>
      </w:r>
      <w:r w:rsidRPr="00F440E0">
        <w:rPr>
          <w:sz w:val="30"/>
          <w:szCs w:val="30"/>
        </w:rPr>
        <w:t xml:space="preserve"> </w:t>
      </w:r>
      <w:r w:rsidRPr="00F440E0">
        <w:rPr>
          <w:b/>
          <w:color w:val="000000"/>
          <w:sz w:val="30"/>
          <w:szCs w:val="30"/>
        </w:rPr>
        <w:t xml:space="preserve">до </w:t>
      </w:r>
      <w:r w:rsidR="00AC5EAD">
        <w:rPr>
          <w:b/>
          <w:color w:val="000000"/>
          <w:sz w:val="30"/>
          <w:szCs w:val="30"/>
        </w:rPr>
        <w:t xml:space="preserve"> </w:t>
      </w:r>
      <w:r w:rsidRPr="00F440E0">
        <w:rPr>
          <w:b/>
          <w:sz w:val="30"/>
          <w:szCs w:val="30"/>
        </w:rPr>
        <w:t xml:space="preserve"> </w:t>
      </w:r>
      <w:r w:rsidR="00AC5EAD">
        <w:rPr>
          <w:b/>
          <w:sz w:val="30"/>
          <w:szCs w:val="30"/>
        </w:rPr>
        <w:t xml:space="preserve"> 21 ноября (включительно)</w:t>
      </w:r>
      <w:r w:rsidR="00F95E95" w:rsidRPr="00F440E0">
        <w:rPr>
          <w:b/>
          <w:color w:val="000000"/>
          <w:sz w:val="30"/>
          <w:szCs w:val="30"/>
        </w:rPr>
        <w:t xml:space="preserve"> 202</w:t>
      </w:r>
      <w:r w:rsidR="00C25AC3">
        <w:rPr>
          <w:b/>
          <w:color w:val="000000"/>
          <w:sz w:val="30"/>
          <w:szCs w:val="30"/>
        </w:rPr>
        <w:t>2</w:t>
      </w:r>
      <w:r w:rsidRPr="00F440E0">
        <w:rPr>
          <w:b/>
          <w:color w:val="000000"/>
          <w:sz w:val="30"/>
          <w:szCs w:val="30"/>
        </w:rPr>
        <w:t xml:space="preserve"> года</w:t>
      </w:r>
      <w:r w:rsidRPr="00F440E0">
        <w:rPr>
          <w:color w:val="000000"/>
          <w:sz w:val="30"/>
          <w:szCs w:val="30"/>
        </w:rPr>
        <w:t xml:space="preserve"> подается заявка (Приложение) на электронный почтовый ящик </w:t>
      </w:r>
      <w:r w:rsidR="00AC5EAD">
        <w:rPr>
          <w:b/>
          <w:color w:val="000000"/>
          <w:sz w:val="30"/>
          <w:szCs w:val="30"/>
        </w:rPr>
        <w:t xml:space="preserve"> </w:t>
      </w:r>
      <w:hyperlink r:id="rId7" w:history="1">
        <w:r w:rsidR="009B00E1" w:rsidRPr="009B00E1">
          <w:rPr>
            <w:sz w:val="36"/>
            <w:szCs w:val="36"/>
          </w:rPr>
          <w:t>lencvr@minskedu.gov.by</w:t>
        </w:r>
      </w:hyperlink>
      <w:r w:rsidR="009B00E1" w:rsidRPr="005D0FED">
        <w:rPr>
          <w:sz w:val="48"/>
          <w:szCs w:val="48"/>
        </w:rPr>
        <w:t xml:space="preserve"> </w:t>
      </w:r>
      <w:r w:rsidR="009B00E1" w:rsidRPr="009B00E1">
        <w:rPr>
          <w:sz w:val="28"/>
          <w:szCs w:val="28"/>
        </w:rPr>
        <w:t>с пометкой</w:t>
      </w:r>
      <w:r w:rsidR="009B00E1">
        <w:rPr>
          <w:sz w:val="48"/>
          <w:szCs w:val="48"/>
        </w:rPr>
        <w:t xml:space="preserve"> </w:t>
      </w:r>
      <w:r w:rsidR="00611B76" w:rsidRPr="00611B76">
        <w:rPr>
          <w:sz w:val="28"/>
          <w:szCs w:val="28"/>
        </w:rPr>
        <w:t>«Уголок бе</w:t>
      </w:r>
      <w:r w:rsidR="00611B76">
        <w:rPr>
          <w:sz w:val="28"/>
          <w:szCs w:val="28"/>
        </w:rPr>
        <w:t>з</w:t>
      </w:r>
      <w:r w:rsidR="00611B76" w:rsidRPr="00611B76">
        <w:rPr>
          <w:sz w:val="28"/>
          <w:szCs w:val="28"/>
        </w:rPr>
        <w:t>опасности</w:t>
      </w:r>
      <w:r w:rsidR="00611B76" w:rsidRPr="00611B76">
        <w:rPr>
          <w:b/>
          <w:sz w:val="28"/>
          <w:szCs w:val="28"/>
        </w:rPr>
        <w:t>» и ВЫСЫЛАЕТСЯ 3 фотографии уголка</w:t>
      </w:r>
      <w:r w:rsidR="00611B76">
        <w:rPr>
          <w:b/>
          <w:sz w:val="28"/>
          <w:szCs w:val="28"/>
        </w:rPr>
        <w:t>!!!!</w:t>
      </w:r>
    </w:p>
    <w:p w:rsidR="00C65BDC" w:rsidRPr="00F440E0" w:rsidRDefault="00C65BDC" w:rsidP="00B91FA7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30"/>
          <w:szCs w:val="30"/>
        </w:rPr>
      </w:pPr>
    </w:p>
    <w:p w:rsidR="00C65BDC" w:rsidRPr="00F440E0" w:rsidRDefault="00611B76" w:rsidP="00611B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ГЛАВА 7</w:t>
      </w:r>
    </w:p>
    <w:p w:rsidR="001015F0" w:rsidRDefault="001D2E42" w:rsidP="00F44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F440E0">
        <w:rPr>
          <w:color w:val="000000"/>
          <w:sz w:val="30"/>
          <w:szCs w:val="30"/>
        </w:rPr>
        <w:t>НАГРАЖДЕНИЕ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30"/>
          <w:szCs w:val="30"/>
        </w:rPr>
      </w:pPr>
      <w:r w:rsidRPr="00F440E0">
        <w:rPr>
          <w:sz w:val="30"/>
          <w:szCs w:val="30"/>
        </w:rPr>
        <w:t>1. Коллективы-победители будут определены в номинации лучший уголок пожарной безопасности в учреждени</w:t>
      </w:r>
      <w:r w:rsidR="00611B76">
        <w:rPr>
          <w:sz w:val="30"/>
          <w:szCs w:val="30"/>
        </w:rPr>
        <w:t>и общего среднего  образования Ленинского района г. Минка.</w:t>
      </w:r>
    </w:p>
    <w:p w:rsidR="00C65BDC" w:rsidRPr="00F440E0" w:rsidRDefault="001D2E4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F440E0">
        <w:rPr>
          <w:sz w:val="30"/>
          <w:szCs w:val="30"/>
        </w:rPr>
        <w:t>2. По результатам Конкурса жюри определяет победителя и призеров. Коллективы учреждений образования, признанные лучшими (занявшие 1, 2, 3 места), отм</w:t>
      </w:r>
      <w:r w:rsidR="00611B76">
        <w:rPr>
          <w:color w:val="000000"/>
          <w:sz w:val="30"/>
          <w:szCs w:val="30"/>
        </w:rPr>
        <w:t>ечаются дипломами.</w:t>
      </w:r>
    </w:p>
    <w:p w:rsidR="00C65BDC" w:rsidRPr="00F440E0" w:rsidRDefault="00611B76" w:rsidP="001D2E42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65BDC" w:rsidRDefault="00611B76" w:rsidP="00611B76">
      <w:pPr>
        <w:pBdr>
          <w:top w:val="nil"/>
          <w:left w:val="nil"/>
          <w:bottom w:val="nil"/>
          <w:right w:val="nil"/>
          <w:between w:val="nil"/>
        </w:pBdr>
        <w:ind w:right="96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Зав. отделом  </w:t>
      </w:r>
      <w:proofErr w:type="spellStart"/>
      <w:r>
        <w:rPr>
          <w:color w:val="000000"/>
          <w:sz w:val="30"/>
          <w:szCs w:val="30"/>
        </w:rPr>
        <w:t>ОБЖиЗ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Ласкова</w:t>
      </w:r>
      <w:proofErr w:type="gramEnd"/>
      <w:r>
        <w:rPr>
          <w:color w:val="000000"/>
          <w:sz w:val="30"/>
          <w:szCs w:val="30"/>
        </w:rPr>
        <w:t xml:space="preserve"> О.В. </w:t>
      </w:r>
    </w:p>
    <w:p w:rsidR="00611B76" w:rsidRPr="00F440E0" w:rsidRDefault="00611B76" w:rsidP="00611B76">
      <w:pPr>
        <w:pBdr>
          <w:top w:val="nil"/>
          <w:left w:val="nil"/>
          <w:bottom w:val="nil"/>
          <w:right w:val="nil"/>
          <w:between w:val="nil"/>
        </w:pBdr>
        <w:ind w:right="96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МТС 8033 393 45 64</w:t>
      </w:r>
    </w:p>
    <w:tbl>
      <w:tblPr>
        <w:tblStyle w:val="a6"/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"/>
        <w:gridCol w:w="9971"/>
      </w:tblGrid>
      <w:tr w:rsidR="008048DF" w:rsidRPr="00F440E0" w:rsidTr="006120FD">
        <w:trPr>
          <w:trHeight w:val="2620"/>
        </w:trPr>
        <w:tc>
          <w:tcPr>
            <w:tcW w:w="236" w:type="dxa"/>
          </w:tcPr>
          <w:p w:rsidR="008048DF" w:rsidRPr="00F440E0" w:rsidRDefault="008048DF" w:rsidP="0061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0"/>
              <w:rPr>
                <w:color w:val="000000"/>
                <w:sz w:val="30"/>
                <w:szCs w:val="30"/>
              </w:rPr>
            </w:pPr>
          </w:p>
        </w:tc>
        <w:tc>
          <w:tcPr>
            <w:tcW w:w="9971" w:type="dxa"/>
          </w:tcPr>
          <w:p w:rsidR="008048DF" w:rsidRPr="00F440E0" w:rsidRDefault="008048DF" w:rsidP="0061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right"/>
              <w:rPr>
                <w:color w:val="000000"/>
                <w:sz w:val="30"/>
                <w:szCs w:val="30"/>
              </w:rPr>
            </w:pPr>
            <w:r w:rsidRPr="00F440E0">
              <w:rPr>
                <w:color w:val="000000"/>
                <w:sz w:val="30"/>
                <w:szCs w:val="30"/>
              </w:rPr>
              <w:t>Приложение</w:t>
            </w:r>
          </w:p>
          <w:p w:rsidR="008048DF" w:rsidRPr="00F440E0" w:rsidRDefault="008048DF" w:rsidP="0061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jc w:val="center"/>
              <w:rPr>
                <w:color w:val="000000"/>
                <w:sz w:val="30"/>
                <w:szCs w:val="30"/>
              </w:rPr>
            </w:pPr>
            <w:r w:rsidRPr="00F440E0">
              <w:rPr>
                <w:color w:val="000000"/>
                <w:sz w:val="30"/>
                <w:szCs w:val="30"/>
              </w:rPr>
              <w:t xml:space="preserve">Заявка </w:t>
            </w:r>
          </w:p>
          <w:p w:rsidR="008048DF" w:rsidRPr="00F440E0" w:rsidRDefault="009417EE" w:rsidP="0061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5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 участие в районном</w:t>
            </w:r>
            <w:r w:rsidR="008048DF" w:rsidRPr="00F440E0">
              <w:rPr>
                <w:color w:val="000000"/>
                <w:sz w:val="30"/>
                <w:szCs w:val="30"/>
              </w:rPr>
              <w:t xml:space="preserve"> конкурсе на лучший уголок пожарной безопасности и стенд о деятельности юных спасателей-пожарных </w:t>
            </w:r>
          </w:p>
          <w:p w:rsidR="008048DF" w:rsidRPr="00F440E0" w:rsidRDefault="008048DF" w:rsidP="0061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both"/>
              <w:rPr>
                <w:color w:val="000000"/>
                <w:sz w:val="30"/>
                <w:szCs w:val="30"/>
              </w:rPr>
            </w:pPr>
          </w:p>
          <w:tbl>
            <w:tblPr>
              <w:tblStyle w:val="a7"/>
              <w:tblW w:w="716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8"/>
              <w:gridCol w:w="1685"/>
              <w:gridCol w:w="1852"/>
              <w:gridCol w:w="1691"/>
            </w:tblGrid>
            <w:tr w:rsidR="009417EE" w:rsidRPr="00F440E0" w:rsidTr="009417EE">
              <w:tc>
                <w:tcPr>
                  <w:tcW w:w="1938" w:type="dxa"/>
                </w:tcPr>
                <w:p w:rsidR="009417EE" w:rsidRPr="009D74B9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D74B9">
                    <w:rPr>
                      <w:color w:val="000000"/>
                      <w:sz w:val="26"/>
                      <w:szCs w:val="26"/>
                    </w:rPr>
                    <w:t>Наименование  учреждения образования, почтовый адрес</w:t>
                  </w:r>
                </w:p>
              </w:tc>
              <w:tc>
                <w:tcPr>
                  <w:tcW w:w="1685" w:type="dxa"/>
                </w:tcPr>
                <w:p w:rsidR="009417EE" w:rsidRPr="009D74B9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D74B9">
                    <w:rPr>
                      <w:color w:val="000000"/>
                      <w:sz w:val="26"/>
                      <w:szCs w:val="26"/>
                    </w:rPr>
                    <w:t>Ф.И.О. директора и номер контактного телефона</w:t>
                  </w:r>
                </w:p>
              </w:tc>
              <w:tc>
                <w:tcPr>
                  <w:tcW w:w="1852" w:type="dxa"/>
                </w:tcPr>
                <w:p w:rsidR="009417EE" w:rsidRPr="009D74B9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D74B9">
                    <w:rPr>
                      <w:color w:val="000000"/>
                      <w:sz w:val="26"/>
                      <w:szCs w:val="26"/>
                    </w:rPr>
                    <w:t>Общее количество обучающихся в учреждении</w:t>
                  </w:r>
                </w:p>
                <w:p w:rsidR="009417EE" w:rsidRPr="009D74B9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D74B9">
                    <w:rPr>
                      <w:color w:val="000000"/>
                      <w:sz w:val="26"/>
                      <w:szCs w:val="26"/>
                    </w:rPr>
                    <w:t>образования</w:t>
                  </w:r>
                </w:p>
              </w:tc>
              <w:tc>
                <w:tcPr>
                  <w:tcW w:w="1691" w:type="dxa"/>
                </w:tcPr>
                <w:p w:rsidR="009417EE" w:rsidRPr="009D74B9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D74B9">
                    <w:rPr>
                      <w:color w:val="000000"/>
                      <w:sz w:val="26"/>
                      <w:szCs w:val="26"/>
                    </w:rPr>
                    <w:t>Количество педагогов в учреждении образования</w:t>
                  </w:r>
                </w:p>
              </w:tc>
            </w:tr>
            <w:tr w:rsidR="009417EE" w:rsidRPr="00F440E0" w:rsidTr="009417EE">
              <w:trPr>
                <w:trHeight w:val="980"/>
              </w:trPr>
              <w:tc>
                <w:tcPr>
                  <w:tcW w:w="1938" w:type="dxa"/>
                </w:tcPr>
                <w:p w:rsidR="009417EE" w:rsidRPr="00F440E0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both"/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685" w:type="dxa"/>
                </w:tcPr>
                <w:p w:rsidR="009417EE" w:rsidRPr="00F440E0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both"/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852" w:type="dxa"/>
                </w:tcPr>
                <w:p w:rsidR="009417EE" w:rsidRPr="00F440E0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both"/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691" w:type="dxa"/>
                </w:tcPr>
                <w:p w:rsidR="009417EE" w:rsidRPr="00F440E0" w:rsidRDefault="009417EE" w:rsidP="006120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8"/>
                    <w:jc w:val="both"/>
                    <w:rPr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8048DF" w:rsidRPr="00F440E0" w:rsidRDefault="009417EE" w:rsidP="00612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Директор</w:t>
            </w:r>
          </w:p>
        </w:tc>
      </w:tr>
    </w:tbl>
    <w:p w:rsidR="008048DF" w:rsidRPr="00F440E0" w:rsidRDefault="008048DF" w:rsidP="008048DF">
      <w:pPr>
        <w:pBdr>
          <w:top w:val="nil"/>
          <w:left w:val="nil"/>
          <w:bottom w:val="nil"/>
          <w:right w:val="nil"/>
          <w:between w:val="nil"/>
        </w:pBdr>
        <w:ind w:right="96"/>
        <w:jc w:val="both"/>
        <w:rPr>
          <w:color w:val="000000"/>
          <w:sz w:val="30"/>
          <w:szCs w:val="30"/>
        </w:rPr>
      </w:pPr>
    </w:p>
    <w:p w:rsidR="008048DF" w:rsidRPr="00F440E0" w:rsidRDefault="008048DF" w:rsidP="008048DF">
      <w:pPr>
        <w:pBdr>
          <w:top w:val="nil"/>
          <w:left w:val="nil"/>
          <w:bottom w:val="nil"/>
          <w:right w:val="nil"/>
          <w:between w:val="nil"/>
        </w:pBdr>
        <w:spacing w:line="280" w:lineRule="exact"/>
        <w:ind w:right="96"/>
        <w:jc w:val="both"/>
        <w:rPr>
          <w:color w:val="000000"/>
          <w:sz w:val="30"/>
          <w:szCs w:val="30"/>
        </w:rPr>
      </w:pPr>
    </w:p>
    <w:p w:rsidR="008048DF" w:rsidRPr="00F440E0" w:rsidRDefault="009417EE" w:rsidP="008048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65BDC" w:rsidRPr="00F440E0" w:rsidRDefault="00C65B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sectPr w:rsidR="00C65BDC" w:rsidRPr="00F440E0" w:rsidSect="00F44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701" w:header="397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A7" w:rsidRDefault="00B306A7">
      <w:r>
        <w:separator/>
      </w:r>
    </w:p>
  </w:endnote>
  <w:endnote w:type="continuationSeparator" w:id="0">
    <w:p w:rsidR="00B306A7" w:rsidRDefault="00B3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E0" w:rsidRDefault="00F440E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E0" w:rsidRDefault="00F440E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E0" w:rsidRDefault="00F440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A7" w:rsidRDefault="00B306A7">
      <w:r>
        <w:separator/>
      </w:r>
    </w:p>
  </w:footnote>
  <w:footnote w:type="continuationSeparator" w:id="0">
    <w:p w:rsidR="00B306A7" w:rsidRDefault="00B3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DC" w:rsidRDefault="001D2E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65BDC" w:rsidRDefault="00C65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DC" w:rsidRDefault="001D2E4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80A4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65BDC" w:rsidRDefault="00C65B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E0" w:rsidRDefault="00F440E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DC"/>
    <w:rsid w:val="000F6FD7"/>
    <w:rsid w:val="001015F0"/>
    <w:rsid w:val="00115805"/>
    <w:rsid w:val="001D2E42"/>
    <w:rsid w:val="002A732E"/>
    <w:rsid w:val="002B1FDC"/>
    <w:rsid w:val="00343F88"/>
    <w:rsid w:val="00463817"/>
    <w:rsid w:val="005829F3"/>
    <w:rsid w:val="00611B76"/>
    <w:rsid w:val="0077246E"/>
    <w:rsid w:val="007754C7"/>
    <w:rsid w:val="008048DF"/>
    <w:rsid w:val="00880A44"/>
    <w:rsid w:val="009417EE"/>
    <w:rsid w:val="009B00E1"/>
    <w:rsid w:val="009D74B9"/>
    <w:rsid w:val="009E1DC0"/>
    <w:rsid w:val="00AC5EAD"/>
    <w:rsid w:val="00B306A7"/>
    <w:rsid w:val="00B91FA7"/>
    <w:rsid w:val="00C25AC3"/>
    <w:rsid w:val="00C430A4"/>
    <w:rsid w:val="00C65BDC"/>
    <w:rsid w:val="00CB4019"/>
    <w:rsid w:val="00DA0E2F"/>
    <w:rsid w:val="00E036DF"/>
    <w:rsid w:val="00E856AF"/>
    <w:rsid w:val="00EB3D55"/>
    <w:rsid w:val="00EB782C"/>
    <w:rsid w:val="00EE2A32"/>
    <w:rsid w:val="00F440E0"/>
    <w:rsid w:val="00F9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6F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D7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015F0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1015F0"/>
    <w:rPr>
      <w:sz w:val="28"/>
    </w:rPr>
  </w:style>
  <w:style w:type="paragraph" w:styleId="ac">
    <w:name w:val="footer"/>
    <w:basedOn w:val="a"/>
    <w:link w:val="ad"/>
    <w:uiPriority w:val="99"/>
    <w:unhideWhenUsed/>
    <w:rsid w:val="00F440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0E0"/>
  </w:style>
  <w:style w:type="paragraph" w:styleId="ae">
    <w:name w:val="header"/>
    <w:basedOn w:val="a"/>
    <w:link w:val="af"/>
    <w:uiPriority w:val="99"/>
    <w:unhideWhenUsed/>
    <w:rsid w:val="00F440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6F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6FD7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015F0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1015F0"/>
    <w:rPr>
      <w:sz w:val="28"/>
    </w:rPr>
  </w:style>
  <w:style w:type="paragraph" w:styleId="ac">
    <w:name w:val="footer"/>
    <w:basedOn w:val="a"/>
    <w:link w:val="ad"/>
    <w:uiPriority w:val="99"/>
    <w:unhideWhenUsed/>
    <w:rsid w:val="00F440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0E0"/>
  </w:style>
  <w:style w:type="paragraph" w:styleId="ae">
    <w:name w:val="header"/>
    <w:basedOn w:val="a"/>
    <w:link w:val="af"/>
    <w:uiPriority w:val="99"/>
    <w:unhideWhenUsed/>
    <w:rsid w:val="00F440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ncvr@minskedu.gov.by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Апетенок Павел Васильевич</dc:creator>
  <cp:lastModifiedBy>Наталья</cp:lastModifiedBy>
  <cp:revision>2</cp:revision>
  <cp:lastPrinted>2021-12-07T06:05:00Z</cp:lastPrinted>
  <dcterms:created xsi:type="dcterms:W3CDTF">2022-11-01T09:11:00Z</dcterms:created>
  <dcterms:modified xsi:type="dcterms:W3CDTF">2022-11-01T09:11:00Z</dcterms:modified>
</cp:coreProperties>
</file>