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C6BB" w14:textId="3497B792" w:rsidR="006B57FE" w:rsidRDefault="002D331D" w:rsidP="007214D2">
      <w:pPr>
        <w:pStyle w:val="11"/>
        <w:spacing w:line="280" w:lineRule="exact"/>
        <w:ind w:left="5670" w:right="28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7214D2">
        <w:rPr>
          <w:sz w:val="28"/>
          <w:szCs w:val="28"/>
        </w:rPr>
        <w:t xml:space="preserve"> </w:t>
      </w:r>
      <w:r w:rsidR="00EB47ED" w:rsidRPr="002E068F">
        <w:rPr>
          <w:sz w:val="28"/>
          <w:szCs w:val="28"/>
        </w:rPr>
        <w:t>1</w:t>
      </w:r>
    </w:p>
    <w:p w14:paraId="3B6A198E" w14:textId="7DFE1DDF" w:rsidR="007214D2" w:rsidRDefault="007214D2" w:rsidP="007214D2">
      <w:pPr>
        <w:pStyle w:val="11"/>
        <w:spacing w:line="280" w:lineRule="exact"/>
        <w:ind w:left="5670" w:right="28" w:firstLine="0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по образованию администрации Ленинского района г.Минска </w:t>
      </w:r>
    </w:p>
    <w:p w14:paraId="1B6F7D4A" w14:textId="6C1FD668" w:rsidR="007214D2" w:rsidRPr="004B324F" w:rsidRDefault="007214D2" w:rsidP="007214D2">
      <w:pPr>
        <w:pStyle w:val="11"/>
        <w:spacing w:line="280" w:lineRule="exact"/>
        <w:ind w:left="5670" w:right="28" w:firstLine="0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0E568D">
        <w:rPr>
          <w:sz w:val="28"/>
          <w:szCs w:val="28"/>
        </w:rPr>
        <w:t xml:space="preserve"> </w:t>
      </w:r>
      <w:r w:rsidR="00334AA2">
        <w:rPr>
          <w:sz w:val="28"/>
          <w:szCs w:val="28"/>
        </w:rPr>
        <w:t>28</w:t>
      </w:r>
      <w:r w:rsidR="000E568D">
        <w:rPr>
          <w:sz w:val="28"/>
          <w:szCs w:val="28"/>
        </w:rPr>
        <w:t>.10.2022</w:t>
      </w:r>
      <w:r w:rsidR="00334A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34AA2">
        <w:rPr>
          <w:sz w:val="28"/>
          <w:szCs w:val="28"/>
        </w:rPr>
        <w:t xml:space="preserve"> 568</w:t>
      </w:r>
    </w:p>
    <w:p w14:paraId="5938CD35" w14:textId="77777777" w:rsidR="007214D2" w:rsidRDefault="007214D2" w:rsidP="00D16115">
      <w:pPr>
        <w:pStyle w:val="11"/>
        <w:spacing w:line="280" w:lineRule="exact"/>
        <w:ind w:left="0" w:right="30" w:firstLine="0"/>
        <w:jc w:val="center"/>
        <w:rPr>
          <w:b/>
          <w:sz w:val="28"/>
          <w:szCs w:val="28"/>
        </w:rPr>
      </w:pPr>
    </w:p>
    <w:p w14:paraId="2F03BCEA" w14:textId="4817EF01" w:rsidR="006B57FE" w:rsidRPr="00D16115" w:rsidRDefault="006B57FE" w:rsidP="00D16115">
      <w:pPr>
        <w:pStyle w:val="11"/>
        <w:spacing w:line="280" w:lineRule="exact"/>
        <w:ind w:left="0" w:right="30" w:firstLine="0"/>
        <w:jc w:val="center"/>
        <w:rPr>
          <w:b/>
          <w:sz w:val="28"/>
          <w:szCs w:val="28"/>
        </w:rPr>
      </w:pPr>
      <w:r w:rsidRPr="00D16115">
        <w:rPr>
          <w:b/>
          <w:sz w:val="28"/>
          <w:szCs w:val="28"/>
        </w:rPr>
        <w:t>ПОЛОЖЕНИЕ</w:t>
      </w:r>
    </w:p>
    <w:p w14:paraId="3D7333B3" w14:textId="77777777" w:rsidR="00BE7F90" w:rsidRDefault="00D16115" w:rsidP="00BE7F90">
      <w:pPr>
        <w:spacing w:line="280" w:lineRule="exact"/>
        <w:jc w:val="center"/>
        <w:rPr>
          <w:rFonts w:eastAsia="Arial Unicode MS"/>
          <w:b/>
          <w:sz w:val="28"/>
          <w:szCs w:val="28"/>
          <w:lang w:val="ru-RU"/>
        </w:rPr>
      </w:pPr>
      <w:r w:rsidRPr="00D16115">
        <w:rPr>
          <w:b/>
          <w:sz w:val="28"/>
          <w:szCs w:val="28"/>
          <w:lang w:val="ru-RU"/>
        </w:rPr>
        <w:t>о районном</w:t>
      </w:r>
      <w:r w:rsidR="008563DF">
        <w:rPr>
          <w:b/>
          <w:sz w:val="28"/>
          <w:szCs w:val="28"/>
          <w:lang w:val="ru-RU"/>
        </w:rPr>
        <w:t xml:space="preserve"> </w:t>
      </w:r>
      <w:r w:rsidRPr="00D16115">
        <w:rPr>
          <w:b/>
          <w:sz w:val="28"/>
          <w:szCs w:val="28"/>
          <w:lang w:val="ru-RU"/>
        </w:rPr>
        <w:t>конкурсе</w:t>
      </w:r>
      <w:r w:rsidR="008563DF">
        <w:rPr>
          <w:b/>
          <w:sz w:val="28"/>
          <w:szCs w:val="28"/>
          <w:lang w:val="ru-RU"/>
        </w:rPr>
        <w:t xml:space="preserve"> </w:t>
      </w:r>
      <w:r w:rsidR="000761D3" w:rsidRPr="00D16115">
        <w:rPr>
          <w:rFonts w:eastAsia="Arial Unicode MS"/>
          <w:b/>
          <w:sz w:val="28"/>
          <w:szCs w:val="28"/>
          <w:lang w:val="ru-RU"/>
        </w:rPr>
        <w:t xml:space="preserve">юных друзей милиции </w:t>
      </w:r>
    </w:p>
    <w:p w14:paraId="079339F0" w14:textId="77777777" w:rsidR="00BE7F90" w:rsidRDefault="00BE7F90" w:rsidP="00BE7F90">
      <w:pPr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«ЖИВИ ДОСТОЙНО</w:t>
      </w:r>
      <w:r w:rsidR="006B57FE" w:rsidRPr="00D16115">
        <w:rPr>
          <w:b/>
          <w:sz w:val="28"/>
          <w:szCs w:val="28"/>
          <w:lang w:val="ru-RU"/>
        </w:rPr>
        <w:t>!»</w:t>
      </w:r>
    </w:p>
    <w:p w14:paraId="362272D9" w14:textId="5BDDD378" w:rsidR="00CE3F05" w:rsidRDefault="003C0860" w:rsidP="00BE7F90">
      <w:pPr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D16115" w:rsidRPr="00D16115">
        <w:rPr>
          <w:b/>
          <w:sz w:val="28"/>
          <w:szCs w:val="28"/>
          <w:lang w:val="ru-RU"/>
        </w:rPr>
        <w:t>-й тур</w:t>
      </w:r>
      <w:r>
        <w:rPr>
          <w:b/>
          <w:sz w:val="28"/>
          <w:szCs w:val="28"/>
          <w:lang w:val="ru-RU"/>
        </w:rPr>
        <w:t xml:space="preserve"> (заочный конкурс)</w:t>
      </w:r>
      <w:r w:rsidR="00F25050">
        <w:rPr>
          <w:b/>
          <w:sz w:val="28"/>
          <w:szCs w:val="28"/>
          <w:lang w:val="ru-RU"/>
        </w:rPr>
        <w:t>.</w:t>
      </w:r>
    </w:p>
    <w:p w14:paraId="629CAD52" w14:textId="77777777" w:rsidR="003C0860" w:rsidRDefault="003C0860" w:rsidP="00BE7F90">
      <w:pPr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Номинации «Социально-информационный ролик», </w:t>
      </w:r>
    </w:p>
    <w:p w14:paraId="2FB20F5D" w14:textId="68069382" w:rsidR="003C0860" w:rsidRDefault="003C0860" w:rsidP="00BE7F90">
      <w:pPr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«Познавательный тест»</w:t>
      </w:r>
      <w:r w:rsidR="00F25050">
        <w:rPr>
          <w:b/>
          <w:sz w:val="28"/>
          <w:szCs w:val="28"/>
          <w:lang w:val="ru-RU"/>
        </w:rPr>
        <w:t>.</w:t>
      </w:r>
    </w:p>
    <w:p w14:paraId="186FFFED" w14:textId="77777777" w:rsidR="005D1945" w:rsidRPr="00D16115" w:rsidRDefault="005D1945" w:rsidP="00BE7F90">
      <w:pPr>
        <w:spacing w:line="280" w:lineRule="exact"/>
        <w:jc w:val="center"/>
        <w:rPr>
          <w:b/>
          <w:sz w:val="28"/>
          <w:szCs w:val="28"/>
          <w:lang w:val="ru-RU"/>
        </w:rPr>
      </w:pPr>
    </w:p>
    <w:p w14:paraId="01F92CF4" w14:textId="77777777" w:rsidR="006B57FE" w:rsidRPr="00D16115" w:rsidRDefault="006B57FE" w:rsidP="00BB3D5A">
      <w:pPr>
        <w:ind w:firstLine="567"/>
        <w:jc w:val="both"/>
        <w:rPr>
          <w:b/>
          <w:caps/>
          <w:sz w:val="28"/>
          <w:szCs w:val="28"/>
          <w:lang w:val="ru-RU"/>
        </w:rPr>
      </w:pPr>
      <w:r w:rsidRPr="00D16115">
        <w:rPr>
          <w:b/>
          <w:caps/>
          <w:sz w:val="28"/>
          <w:szCs w:val="28"/>
          <w:lang w:val="ru-RU"/>
        </w:rPr>
        <w:t>Общие положения</w:t>
      </w:r>
    </w:p>
    <w:p w14:paraId="4F3E4570" w14:textId="77777777" w:rsidR="00D16115" w:rsidRDefault="000761D3" w:rsidP="00BB3D5A">
      <w:pPr>
        <w:ind w:firstLine="561"/>
        <w:jc w:val="both"/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Конкурс проводится в рамках городского проекта «Мир права для детей и</w:t>
      </w:r>
      <w:r w:rsidR="008563DF">
        <w:rPr>
          <w:sz w:val="28"/>
          <w:szCs w:val="28"/>
          <w:lang w:val="ru-RU"/>
        </w:rPr>
        <w:t xml:space="preserve"> </w:t>
      </w:r>
      <w:r w:rsidRPr="004B324F">
        <w:rPr>
          <w:sz w:val="28"/>
          <w:szCs w:val="28"/>
          <w:lang w:val="ru-RU"/>
        </w:rPr>
        <w:t xml:space="preserve">молодежи 7-18 </w:t>
      </w:r>
      <w:r w:rsidR="00E6682F" w:rsidRPr="004B324F">
        <w:rPr>
          <w:sz w:val="28"/>
          <w:szCs w:val="28"/>
          <w:lang w:val="ru-RU"/>
        </w:rPr>
        <w:t>лет»</w:t>
      </w:r>
      <w:r w:rsidR="00D16115">
        <w:rPr>
          <w:sz w:val="28"/>
          <w:szCs w:val="28"/>
          <w:lang w:val="ru-RU"/>
        </w:rPr>
        <w:t>.</w:t>
      </w:r>
    </w:p>
    <w:p w14:paraId="22FAA765" w14:textId="77777777" w:rsidR="00E6682F" w:rsidRDefault="00D16115" w:rsidP="00BB3D5A">
      <w:pPr>
        <w:ind w:firstLine="561"/>
        <w:jc w:val="both"/>
        <w:rPr>
          <w:i/>
          <w:sz w:val="28"/>
          <w:szCs w:val="28"/>
          <w:lang w:val="ru-RU"/>
        </w:rPr>
      </w:pPr>
      <w:r w:rsidRPr="00D16115">
        <w:rPr>
          <w:i/>
          <w:sz w:val="28"/>
          <w:szCs w:val="28"/>
          <w:lang w:val="ru-RU"/>
        </w:rPr>
        <w:t>Организаторы конкурса:</w:t>
      </w:r>
    </w:p>
    <w:p w14:paraId="04F47FAC" w14:textId="77777777" w:rsidR="00D16115" w:rsidRDefault="00D16115" w:rsidP="00D16115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</w:t>
      </w:r>
      <w:r w:rsidR="002977F1">
        <w:rPr>
          <w:sz w:val="28"/>
          <w:szCs w:val="28"/>
          <w:lang w:val="ru-RU"/>
        </w:rPr>
        <w:t>по образованию</w:t>
      </w:r>
      <w:r>
        <w:rPr>
          <w:sz w:val="28"/>
          <w:szCs w:val="28"/>
          <w:lang w:val="ru-RU"/>
        </w:rPr>
        <w:t xml:space="preserve"> администрации Ленинского района г.Минска;</w:t>
      </w:r>
    </w:p>
    <w:p w14:paraId="32D2A2E1" w14:textId="77777777" w:rsidR="00D16115" w:rsidRDefault="00BE7F90" w:rsidP="00D16115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ГУО </w:t>
      </w:r>
      <w:proofErr w:type="spellStart"/>
      <w:r>
        <w:rPr>
          <w:sz w:val="28"/>
          <w:szCs w:val="28"/>
          <w:lang w:val="ru-RU"/>
        </w:rPr>
        <w:t>Ц</w:t>
      </w:r>
      <w:r w:rsidR="00D16115">
        <w:rPr>
          <w:sz w:val="28"/>
          <w:szCs w:val="28"/>
          <w:lang w:val="ru-RU"/>
        </w:rPr>
        <w:t>ДОДиМ</w:t>
      </w:r>
      <w:proofErr w:type="spellEnd"/>
      <w:r w:rsidR="00D16115">
        <w:rPr>
          <w:sz w:val="28"/>
          <w:szCs w:val="28"/>
          <w:lang w:val="ru-RU"/>
        </w:rPr>
        <w:t xml:space="preserve"> «Маяк» </w:t>
      </w:r>
      <w:proofErr w:type="spellStart"/>
      <w:r w:rsidR="00D16115">
        <w:rPr>
          <w:sz w:val="28"/>
          <w:szCs w:val="28"/>
          <w:lang w:val="ru-RU"/>
        </w:rPr>
        <w:t>г.Минска</w:t>
      </w:r>
      <w:proofErr w:type="spellEnd"/>
      <w:r w:rsidR="00D16115">
        <w:rPr>
          <w:sz w:val="28"/>
          <w:szCs w:val="28"/>
          <w:lang w:val="ru-RU"/>
        </w:rPr>
        <w:t>;</w:t>
      </w:r>
    </w:p>
    <w:p w14:paraId="55BF70D2" w14:textId="77777777" w:rsidR="00D16115" w:rsidRPr="00D16115" w:rsidRDefault="00D16115" w:rsidP="00D16115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РУВД Ленинского района г.Минска.</w:t>
      </w:r>
    </w:p>
    <w:p w14:paraId="2C581563" w14:textId="77777777" w:rsidR="000761D3" w:rsidRPr="004B324F" w:rsidRDefault="000761D3" w:rsidP="00BB3D5A">
      <w:pPr>
        <w:ind w:firstLine="561"/>
        <w:jc w:val="both"/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Общее руководство подготовкой и</w:t>
      </w:r>
      <w:r w:rsidR="00436513">
        <w:rPr>
          <w:sz w:val="28"/>
          <w:szCs w:val="28"/>
          <w:lang w:val="ru-RU"/>
        </w:rPr>
        <w:t xml:space="preserve"> </w:t>
      </w:r>
      <w:r w:rsidRPr="004B324F">
        <w:rPr>
          <w:sz w:val="28"/>
          <w:szCs w:val="28"/>
          <w:lang w:val="ru-RU"/>
        </w:rPr>
        <w:t xml:space="preserve">проведением </w:t>
      </w:r>
      <w:r w:rsidR="005E76AC" w:rsidRPr="004B324F">
        <w:rPr>
          <w:sz w:val="28"/>
          <w:szCs w:val="28"/>
          <w:lang w:val="ru-RU"/>
        </w:rPr>
        <w:t>к</w:t>
      </w:r>
      <w:r w:rsidRPr="004B324F">
        <w:rPr>
          <w:sz w:val="28"/>
          <w:szCs w:val="28"/>
          <w:lang w:val="ru-RU"/>
        </w:rPr>
        <w:t>онкурса осуществляется организационным комитетом, в состав которого входят представители вышеуказанных организаций</w:t>
      </w:r>
      <w:r w:rsidR="00E6682F" w:rsidRPr="004B324F">
        <w:rPr>
          <w:sz w:val="28"/>
          <w:szCs w:val="28"/>
          <w:lang w:val="ru-RU"/>
        </w:rPr>
        <w:t xml:space="preserve"> (далее — о</w:t>
      </w:r>
      <w:r w:rsidRPr="004B324F">
        <w:rPr>
          <w:sz w:val="28"/>
          <w:szCs w:val="28"/>
          <w:lang w:val="ru-RU"/>
        </w:rPr>
        <w:t xml:space="preserve">ргкомитет). </w:t>
      </w:r>
    </w:p>
    <w:p w14:paraId="4A393C6C" w14:textId="77777777" w:rsidR="006B57FE" w:rsidRPr="00D16115" w:rsidRDefault="006B57FE" w:rsidP="00BB3D5A">
      <w:pPr>
        <w:ind w:firstLine="567"/>
        <w:jc w:val="both"/>
        <w:rPr>
          <w:b/>
          <w:caps/>
          <w:sz w:val="28"/>
          <w:szCs w:val="28"/>
          <w:lang w:val="ru-RU"/>
        </w:rPr>
      </w:pPr>
      <w:r w:rsidRPr="00D16115">
        <w:rPr>
          <w:b/>
          <w:caps/>
          <w:sz w:val="28"/>
          <w:szCs w:val="28"/>
          <w:lang w:val="ru-RU"/>
        </w:rPr>
        <w:t>Цел</w:t>
      </w:r>
      <w:r w:rsidR="005459BD" w:rsidRPr="00D16115">
        <w:rPr>
          <w:b/>
          <w:caps/>
          <w:sz w:val="28"/>
          <w:szCs w:val="28"/>
          <w:lang w:val="ru-RU"/>
        </w:rPr>
        <w:t>Ь</w:t>
      </w:r>
      <w:r w:rsidRPr="00D16115">
        <w:rPr>
          <w:b/>
          <w:caps/>
          <w:sz w:val="28"/>
          <w:szCs w:val="28"/>
          <w:lang w:val="ru-RU"/>
        </w:rPr>
        <w:t xml:space="preserve"> и задачи</w:t>
      </w:r>
      <w:r w:rsidR="005E76AC" w:rsidRPr="00D16115">
        <w:rPr>
          <w:b/>
          <w:caps/>
          <w:sz w:val="28"/>
          <w:szCs w:val="28"/>
          <w:lang w:val="ru-RU"/>
        </w:rPr>
        <w:t>:</w:t>
      </w:r>
    </w:p>
    <w:p w14:paraId="10CFE3B0" w14:textId="77777777" w:rsidR="006B57FE" w:rsidRDefault="006B57FE" w:rsidP="00D16115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rStyle w:val="FontStyle12"/>
          <w:sz w:val="28"/>
          <w:szCs w:val="28"/>
        </w:rPr>
      </w:pPr>
      <w:r w:rsidRPr="004B324F">
        <w:rPr>
          <w:rStyle w:val="FontStyle12"/>
          <w:sz w:val="28"/>
          <w:szCs w:val="28"/>
        </w:rPr>
        <w:t>формирование у учащейся молодежи правовой культур</w:t>
      </w:r>
      <w:r w:rsidR="00D16115">
        <w:rPr>
          <w:rStyle w:val="FontStyle12"/>
          <w:sz w:val="28"/>
          <w:szCs w:val="28"/>
        </w:rPr>
        <w:t>ы, норм нравственного поведения;</w:t>
      </w:r>
    </w:p>
    <w:p w14:paraId="125E925C" w14:textId="77777777" w:rsidR="005F581F" w:rsidRDefault="006B57FE" w:rsidP="005F581F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rStyle w:val="FontStyle12"/>
          <w:sz w:val="28"/>
          <w:szCs w:val="28"/>
        </w:rPr>
      </w:pPr>
      <w:r w:rsidRPr="00D16115">
        <w:rPr>
          <w:rStyle w:val="FontStyle12"/>
          <w:sz w:val="28"/>
          <w:szCs w:val="28"/>
        </w:rPr>
        <w:t>профилактика правонарушений и преступлений среди несовершеннолетних;</w:t>
      </w:r>
    </w:p>
    <w:p w14:paraId="51218878" w14:textId="77777777" w:rsidR="005F581F" w:rsidRDefault="006B57FE" w:rsidP="005F581F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rStyle w:val="FontStyle12"/>
          <w:sz w:val="28"/>
          <w:szCs w:val="28"/>
        </w:rPr>
      </w:pPr>
      <w:r w:rsidRPr="005F581F">
        <w:rPr>
          <w:sz w:val="28"/>
          <w:szCs w:val="28"/>
        </w:rPr>
        <w:t xml:space="preserve">привлечение учащихся к пропаганде </w:t>
      </w:r>
      <w:r w:rsidRPr="005F581F">
        <w:rPr>
          <w:rStyle w:val="FontStyle12"/>
          <w:sz w:val="28"/>
          <w:szCs w:val="28"/>
        </w:rPr>
        <w:t>правовых знаний;</w:t>
      </w:r>
    </w:p>
    <w:p w14:paraId="0E7D5484" w14:textId="77777777" w:rsidR="005F581F" w:rsidRDefault="006B57FE" w:rsidP="005F581F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rStyle w:val="FontStyle12"/>
          <w:sz w:val="28"/>
          <w:szCs w:val="28"/>
        </w:rPr>
      </w:pPr>
      <w:r w:rsidRPr="005F581F">
        <w:rPr>
          <w:rStyle w:val="FontStyle12"/>
          <w:sz w:val="28"/>
          <w:szCs w:val="28"/>
        </w:rPr>
        <w:t>воспитание активной гражданской позиции;</w:t>
      </w:r>
    </w:p>
    <w:p w14:paraId="791FF529" w14:textId="77777777" w:rsidR="005F581F" w:rsidRDefault="006B57FE" w:rsidP="005F581F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rStyle w:val="FontStyle12"/>
          <w:sz w:val="28"/>
          <w:szCs w:val="28"/>
        </w:rPr>
      </w:pPr>
      <w:r w:rsidRPr="005F581F">
        <w:rPr>
          <w:rStyle w:val="FontStyle12"/>
          <w:sz w:val="28"/>
          <w:szCs w:val="28"/>
        </w:rPr>
        <w:t>активизация интеллектуального и творческого потенциала, создание условий для творческой самореализации и проявления социальной акти</w:t>
      </w:r>
      <w:r w:rsidR="005F581F">
        <w:rPr>
          <w:rStyle w:val="FontStyle12"/>
          <w:sz w:val="28"/>
          <w:szCs w:val="28"/>
        </w:rPr>
        <w:t>вности подрастающего поколения;</w:t>
      </w:r>
    </w:p>
    <w:p w14:paraId="5A0D2259" w14:textId="77777777" w:rsidR="006B57FE" w:rsidRPr="005F581F" w:rsidRDefault="006B57FE" w:rsidP="005F581F">
      <w:pPr>
        <w:pStyle w:val="Style4"/>
        <w:widowControl/>
        <w:numPr>
          <w:ilvl w:val="0"/>
          <w:numId w:val="15"/>
        </w:numPr>
        <w:tabs>
          <w:tab w:val="left" w:pos="144"/>
        </w:tabs>
        <w:spacing w:line="240" w:lineRule="auto"/>
        <w:rPr>
          <w:sz w:val="28"/>
          <w:szCs w:val="28"/>
        </w:rPr>
      </w:pPr>
      <w:r w:rsidRPr="005F581F">
        <w:rPr>
          <w:sz w:val="28"/>
          <w:szCs w:val="28"/>
        </w:rPr>
        <w:t xml:space="preserve">привлечение внимания общественности к вопросам правовой культуры, </w:t>
      </w:r>
      <w:r w:rsidRPr="005F581F">
        <w:rPr>
          <w:rStyle w:val="FontStyle12"/>
          <w:sz w:val="28"/>
          <w:szCs w:val="28"/>
        </w:rPr>
        <w:t>профилактики правонарушений и преступлений среди несовершеннолетних</w:t>
      </w:r>
      <w:r w:rsidRPr="005F581F">
        <w:rPr>
          <w:sz w:val="28"/>
          <w:szCs w:val="28"/>
        </w:rPr>
        <w:t>.</w:t>
      </w:r>
    </w:p>
    <w:p w14:paraId="44EBA54C" w14:textId="77777777" w:rsidR="006B57FE" w:rsidRPr="000A624D" w:rsidRDefault="006B57FE" w:rsidP="00BB3D5A">
      <w:pPr>
        <w:tabs>
          <w:tab w:val="num" w:pos="0"/>
        </w:tabs>
        <w:ind w:firstLine="567"/>
        <w:jc w:val="both"/>
        <w:rPr>
          <w:b/>
          <w:sz w:val="28"/>
          <w:szCs w:val="28"/>
          <w:lang w:val="ru-RU"/>
        </w:rPr>
      </w:pPr>
      <w:r w:rsidRPr="000A624D">
        <w:rPr>
          <w:b/>
          <w:caps/>
          <w:sz w:val="28"/>
          <w:szCs w:val="28"/>
          <w:lang w:val="ru-RU"/>
        </w:rPr>
        <w:t>Условия проведения</w:t>
      </w:r>
    </w:p>
    <w:p w14:paraId="1F311CD8" w14:textId="77777777" w:rsidR="006B57FE" w:rsidRPr="00DB1D58" w:rsidRDefault="006B57FE" w:rsidP="00BB3D5A">
      <w:pPr>
        <w:tabs>
          <w:tab w:val="num" w:pos="0"/>
        </w:tabs>
        <w:ind w:firstLine="567"/>
        <w:jc w:val="both"/>
        <w:rPr>
          <w:b/>
          <w:i/>
          <w:sz w:val="28"/>
          <w:szCs w:val="28"/>
          <w:lang w:val="ru-RU"/>
        </w:rPr>
      </w:pPr>
      <w:r w:rsidRPr="00DB1D58">
        <w:rPr>
          <w:b/>
          <w:i/>
          <w:sz w:val="28"/>
          <w:szCs w:val="28"/>
          <w:lang w:val="ru-RU"/>
        </w:rPr>
        <w:t>1. Участники</w:t>
      </w:r>
    </w:p>
    <w:p w14:paraId="3A2C41D7" w14:textId="09CA2D81" w:rsidR="006B57FE" w:rsidRPr="004B324F" w:rsidRDefault="006B57FE" w:rsidP="00BB3D5A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В конкурс</w:t>
      </w:r>
      <w:r w:rsidR="005E76AC" w:rsidRPr="004B324F">
        <w:rPr>
          <w:sz w:val="28"/>
          <w:szCs w:val="28"/>
          <w:lang w:val="ru-RU"/>
        </w:rPr>
        <w:t xml:space="preserve">е </w:t>
      </w:r>
      <w:r w:rsidRPr="004B324F">
        <w:rPr>
          <w:sz w:val="28"/>
          <w:szCs w:val="28"/>
          <w:lang w:val="ru-RU"/>
        </w:rPr>
        <w:t>принимают участие</w:t>
      </w:r>
      <w:r w:rsidR="00D63CE0">
        <w:rPr>
          <w:sz w:val="28"/>
          <w:szCs w:val="28"/>
          <w:lang w:val="ru-RU"/>
        </w:rPr>
        <w:t xml:space="preserve"> творческие группы</w:t>
      </w:r>
      <w:r w:rsidR="00063177">
        <w:rPr>
          <w:sz w:val="28"/>
          <w:szCs w:val="28"/>
          <w:lang w:val="ru-RU"/>
        </w:rPr>
        <w:t xml:space="preserve"> из учащихся 14-</w:t>
      </w:r>
      <w:r w:rsidR="003C0860">
        <w:rPr>
          <w:sz w:val="28"/>
          <w:szCs w:val="28"/>
          <w:lang w:val="ru-RU"/>
        </w:rPr>
        <w:t>17 лет</w:t>
      </w:r>
      <w:r w:rsidR="00E13B97">
        <w:rPr>
          <w:sz w:val="28"/>
          <w:szCs w:val="28"/>
          <w:lang w:val="ru-RU"/>
        </w:rPr>
        <w:t xml:space="preserve"> </w:t>
      </w:r>
      <w:r w:rsidR="00D63CE0">
        <w:rPr>
          <w:sz w:val="28"/>
          <w:szCs w:val="28"/>
          <w:lang w:val="ru-RU"/>
        </w:rPr>
        <w:t>учреждений образования Ленинского района г.Минска.</w:t>
      </w:r>
    </w:p>
    <w:p w14:paraId="4EE6B7DC" w14:textId="77777777" w:rsidR="006B57FE" w:rsidRPr="004B324F" w:rsidRDefault="006B57FE" w:rsidP="00BB3D5A">
      <w:pPr>
        <w:ind w:left="567"/>
        <w:jc w:val="both"/>
        <w:rPr>
          <w:i/>
          <w:sz w:val="28"/>
          <w:szCs w:val="28"/>
          <w:lang w:val="ru-RU"/>
        </w:rPr>
      </w:pPr>
      <w:r w:rsidRPr="00DB1D58">
        <w:rPr>
          <w:b/>
          <w:i/>
          <w:sz w:val="28"/>
          <w:szCs w:val="28"/>
          <w:lang w:val="ru-RU"/>
        </w:rPr>
        <w:t>2.Номинации конкурс</w:t>
      </w:r>
      <w:r w:rsidR="005E76AC" w:rsidRPr="00DB1D58">
        <w:rPr>
          <w:b/>
          <w:i/>
          <w:sz w:val="28"/>
          <w:szCs w:val="28"/>
          <w:lang w:val="ru-RU"/>
        </w:rPr>
        <w:t>а</w:t>
      </w:r>
      <w:r w:rsidRPr="00DB1D58">
        <w:rPr>
          <w:b/>
          <w:i/>
          <w:sz w:val="28"/>
          <w:szCs w:val="28"/>
          <w:lang w:val="ru-RU"/>
        </w:rPr>
        <w:t>.</w:t>
      </w:r>
      <w:r w:rsidR="00436513">
        <w:rPr>
          <w:b/>
          <w:i/>
          <w:sz w:val="28"/>
          <w:szCs w:val="28"/>
          <w:lang w:val="ru-RU"/>
        </w:rPr>
        <w:t xml:space="preserve"> </w:t>
      </w:r>
      <w:r w:rsidRPr="00DB1D58">
        <w:rPr>
          <w:b/>
          <w:i/>
          <w:sz w:val="28"/>
          <w:szCs w:val="28"/>
          <w:lang w:val="ru-RU"/>
        </w:rPr>
        <w:t>Порядок и сроки проведения</w:t>
      </w:r>
      <w:r w:rsidR="00A826F7">
        <w:rPr>
          <w:i/>
          <w:sz w:val="28"/>
          <w:szCs w:val="28"/>
          <w:lang w:val="ru-RU"/>
        </w:rPr>
        <w:t>:</w:t>
      </w:r>
    </w:p>
    <w:p w14:paraId="04285C33" w14:textId="079D1EE6" w:rsidR="00BF0A52" w:rsidRPr="009C38BE" w:rsidRDefault="00B120E9" w:rsidP="007E6A4D">
      <w:pPr>
        <w:pStyle w:val="21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365DD">
        <w:rPr>
          <w:sz w:val="28"/>
          <w:szCs w:val="28"/>
        </w:rPr>
        <w:t>айонный</w:t>
      </w:r>
      <w:r w:rsidR="00927DC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этап –</w:t>
      </w:r>
      <w:r>
        <w:rPr>
          <w:b/>
          <w:sz w:val="28"/>
          <w:szCs w:val="28"/>
        </w:rPr>
        <w:t xml:space="preserve">с </w:t>
      </w:r>
      <w:r w:rsidR="00DE6262"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</w:rPr>
        <w:t>.11.20</w:t>
      </w:r>
      <w:r w:rsidR="00344126">
        <w:rPr>
          <w:b/>
          <w:sz w:val="28"/>
          <w:szCs w:val="28"/>
          <w:lang w:val="ru-RU"/>
        </w:rPr>
        <w:t>2</w:t>
      </w:r>
      <w:r w:rsidR="00DE626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по </w:t>
      </w:r>
      <w:r w:rsidR="00DE6262">
        <w:rPr>
          <w:b/>
          <w:sz w:val="28"/>
          <w:szCs w:val="28"/>
          <w:lang w:val="ru-RU"/>
        </w:rPr>
        <w:t>26</w:t>
      </w:r>
      <w:r w:rsidR="00C365DD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</w:t>
      </w:r>
      <w:r w:rsidR="00344126">
        <w:rPr>
          <w:b/>
          <w:sz w:val="28"/>
          <w:szCs w:val="28"/>
          <w:lang w:val="ru-RU"/>
        </w:rPr>
        <w:t>2</w:t>
      </w:r>
      <w:r w:rsidR="00DE6262">
        <w:rPr>
          <w:b/>
          <w:sz w:val="28"/>
          <w:szCs w:val="28"/>
          <w:lang w:val="ru-RU"/>
        </w:rPr>
        <w:t>2</w:t>
      </w:r>
      <w:r w:rsidR="000A624D" w:rsidRPr="00BF0A52">
        <w:rPr>
          <w:b/>
          <w:sz w:val="28"/>
          <w:szCs w:val="28"/>
        </w:rPr>
        <w:t xml:space="preserve"> года</w:t>
      </w:r>
      <w:r w:rsidR="009B4970">
        <w:rPr>
          <w:sz w:val="28"/>
          <w:szCs w:val="28"/>
        </w:rPr>
        <w:t xml:space="preserve"> прово</w:t>
      </w:r>
      <w:r w:rsidR="007E6A4D">
        <w:rPr>
          <w:sz w:val="28"/>
          <w:szCs w:val="28"/>
        </w:rPr>
        <w:t xml:space="preserve">дится в </w:t>
      </w:r>
      <w:r w:rsidR="0051563F">
        <w:rPr>
          <w:sz w:val="28"/>
          <w:szCs w:val="28"/>
          <w:lang w:val="ru-RU"/>
        </w:rPr>
        <w:t xml:space="preserve">ГУО </w:t>
      </w:r>
      <w:r w:rsidR="009C38BE">
        <w:rPr>
          <w:sz w:val="28"/>
          <w:szCs w:val="28"/>
          <w:lang w:val="ru-RU"/>
        </w:rPr>
        <w:t>«Центр дополнительного образования детей и молодежи «Маяк» г.Минска».</w:t>
      </w:r>
    </w:p>
    <w:p w14:paraId="1B65CBE0" w14:textId="77777777" w:rsidR="00BB3D5A" w:rsidRPr="004B324F" w:rsidRDefault="006B57FE" w:rsidP="009B4970">
      <w:pPr>
        <w:pStyle w:val="11"/>
        <w:spacing w:line="240" w:lineRule="auto"/>
        <w:ind w:left="0" w:firstLine="567"/>
        <w:jc w:val="both"/>
        <w:rPr>
          <w:sz w:val="28"/>
          <w:szCs w:val="28"/>
        </w:rPr>
      </w:pPr>
      <w:r w:rsidRPr="004B324F">
        <w:rPr>
          <w:sz w:val="28"/>
          <w:szCs w:val="28"/>
        </w:rPr>
        <w:t xml:space="preserve">В </w:t>
      </w:r>
      <w:r w:rsidR="003E4F16">
        <w:rPr>
          <w:sz w:val="28"/>
          <w:szCs w:val="28"/>
        </w:rPr>
        <w:t>состав оргкомитета</w:t>
      </w:r>
      <w:r w:rsidRPr="004B324F">
        <w:rPr>
          <w:sz w:val="28"/>
          <w:szCs w:val="28"/>
        </w:rPr>
        <w:t xml:space="preserve"> и жюри районного этапа входят представители </w:t>
      </w:r>
      <w:r w:rsidR="00D63CE0">
        <w:rPr>
          <w:sz w:val="28"/>
          <w:szCs w:val="28"/>
        </w:rPr>
        <w:t>организаторов районного конкурса.</w:t>
      </w:r>
    </w:p>
    <w:p w14:paraId="2B4AFE75" w14:textId="77777777" w:rsidR="00BE7F90" w:rsidRDefault="001D7248" w:rsidP="00BE7F90">
      <w:pPr>
        <w:pStyle w:val="2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 xml:space="preserve">2.1. </w:t>
      </w:r>
      <w:r w:rsidR="009B4970" w:rsidRPr="00CE3F05">
        <w:rPr>
          <w:b/>
          <w:sz w:val="28"/>
          <w:szCs w:val="28"/>
          <w:u w:val="single"/>
          <w:lang w:val="ru-RU"/>
        </w:rPr>
        <w:t>Н</w:t>
      </w:r>
      <w:r w:rsidR="006B57FE" w:rsidRPr="00CE3F05">
        <w:rPr>
          <w:b/>
          <w:sz w:val="28"/>
          <w:szCs w:val="28"/>
          <w:u w:val="single"/>
          <w:lang w:val="ru-RU"/>
        </w:rPr>
        <w:t>оминация «С</w:t>
      </w:r>
      <w:r w:rsidR="00C365DD">
        <w:rPr>
          <w:b/>
          <w:sz w:val="28"/>
          <w:szCs w:val="28"/>
          <w:u w:val="single"/>
          <w:lang w:val="ru-RU"/>
        </w:rPr>
        <w:t>оциально-рекламный ролик</w:t>
      </w:r>
      <w:r w:rsidR="006B57FE" w:rsidRPr="00CE3F05">
        <w:rPr>
          <w:b/>
          <w:sz w:val="28"/>
          <w:szCs w:val="28"/>
          <w:u w:val="single"/>
          <w:lang w:val="ru-RU"/>
        </w:rPr>
        <w:t>»</w:t>
      </w:r>
      <w:r w:rsidR="009B4970" w:rsidRPr="00CE3F05">
        <w:rPr>
          <w:sz w:val="28"/>
          <w:szCs w:val="28"/>
          <w:u w:val="single"/>
          <w:lang w:val="ru-RU"/>
        </w:rPr>
        <w:t>.</w:t>
      </w:r>
    </w:p>
    <w:p w14:paraId="77109D2D" w14:textId="77777777" w:rsidR="00CE3F05" w:rsidRPr="00BE7F90" w:rsidRDefault="00CE3F05" w:rsidP="00BE7F90">
      <w:pPr>
        <w:pStyle w:val="2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u w:val="single"/>
          <w:lang w:val="ru-RU"/>
        </w:rPr>
      </w:pPr>
      <w:r w:rsidRPr="005674F4">
        <w:rPr>
          <w:i/>
          <w:sz w:val="28"/>
          <w:szCs w:val="28"/>
          <w:lang w:val="ru-RU"/>
        </w:rPr>
        <w:t>Вариант участия</w:t>
      </w:r>
      <w:r>
        <w:rPr>
          <w:sz w:val="28"/>
          <w:szCs w:val="28"/>
          <w:lang w:val="ru-RU"/>
        </w:rPr>
        <w:t xml:space="preserve"> – творческая группа </w:t>
      </w:r>
      <w:r w:rsidR="003E4F16">
        <w:rPr>
          <w:sz w:val="28"/>
          <w:szCs w:val="28"/>
          <w:lang w:val="ru-RU"/>
        </w:rPr>
        <w:t xml:space="preserve">учащихся УО района </w:t>
      </w:r>
      <w:r>
        <w:rPr>
          <w:sz w:val="28"/>
          <w:szCs w:val="28"/>
          <w:lang w:val="ru-RU"/>
        </w:rPr>
        <w:t>(</w:t>
      </w:r>
      <w:r w:rsidR="007E6A4D">
        <w:rPr>
          <w:sz w:val="28"/>
          <w:szCs w:val="28"/>
          <w:lang w:val="ru-RU"/>
        </w:rPr>
        <w:t>из 3-х участников).</w:t>
      </w:r>
    </w:p>
    <w:p w14:paraId="536ABCE9" w14:textId="77777777" w:rsidR="006B57FE" w:rsidRDefault="006B57FE" w:rsidP="00BB3D5A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i/>
          <w:sz w:val="28"/>
          <w:szCs w:val="28"/>
          <w:lang w:val="ru-RU"/>
        </w:rPr>
      </w:pPr>
      <w:r w:rsidRPr="00DB1D58">
        <w:rPr>
          <w:i/>
          <w:sz w:val="28"/>
          <w:szCs w:val="28"/>
          <w:u w:val="single"/>
          <w:lang w:val="ru-RU"/>
        </w:rPr>
        <w:t>Тематика конкурсных работ должна отражать цел</w:t>
      </w:r>
      <w:r w:rsidR="005459BD" w:rsidRPr="00DB1D58">
        <w:rPr>
          <w:i/>
          <w:sz w:val="28"/>
          <w:szCs w:val="28"/>
          <w:u w:val="single"/>
          <w:lang w:val="ru-RU"/>
        </w:rPr>
        <w:t>ь</w:t>
      </w:r>
      <w:r w:rsidRPr="00DB1D58">
        <w:rPr>
          <w:i/>
          <w:sz w:val="28"/>
          <w:szCs w:val="28"/>
          <w:u w:val="single"/>
          <w:lang w:val="ru-RU"/>
        </w:rPr>
        <w:t xml:space="preserve"> и задачи </w:t>
      </w:r>
      <w:r w:rsidR="003049B1" w:rsidRPr="00DB1D58">
        <w:rPr>
          <w:i/>
          <w:sz w:val="28"/>
          <w:szCs w:val="28"/>
          <w:u w:val="single"/>
          <w:lang w:val="ru-RU"/>
        </w:rPr>
        <w:t>конкурс</w:t>
      </w:r>
      <w:r w:rsidRPr="00DB1D58">
        <w:rPr>
          <w:i/>
          <w:sz w:val="28"/>
          <w:szCs w:val="28"/>
          <w:u w:val="single"/>
          <w:lang w:val="ru-RU"/>
        </w:rPr>
        <w:t>а</w:t>
      </w:r>
      <w:r w:rsidRPr="00DB1D58">
        <w:rPr>
          <w:i/>
          <w:sz w:val="28"/>
          <w:szCs w:val="28"/>
          <w:lang w:val="ru-RU"/>
        </w:rPr>
        <w:t xml:space="preserve">, </w:t>
      </w:r>
      <w:r w:rsidR="003049B1" w:rsidRPr="00DB1D58">
        <w:rPr>
          <w:i/>
          <w:sz w:val="28"/>
          <w:szCs w:val="28"/>
          <w:lang w:val="ru-RU"/>
        </w:rPr>
        <w:t>в</w:t>
      </w:r>
      <w:r w:rsidR="00436513">
        <w:rPr>
          <w:i/>
          <w:sz w:val="28"/>
          <w:szCs w:val="28"/>
          <w:lang w:val="ru-RU"/>
        </w:rPr>
        <w:t xml:space="preserve"> </w:t>
      </w:r>
      <w:r w:rsidRPr="00DB1D58">
        <w:rPr>
          <w:i/>
          <w:sz w:val="28"/>
          <w:szCs w:val="28"/>
          <w:lang w:val="ru-RU"/>
        </w:rPr>
        <w:t>качестве информационных источников, используемых при подготовке к</w:t>
      </w:r>
      <w:r w:rsidR="00436513">
        <w:rPr>
          <w:i/>
          <w:sz w:val="28"/>
          <w:szCs w:val="28"/>
          <w:lang w:val="ru-RU"/>
        </w:rPr>
        <w:t xml:space="preserve"> </w:t>
      </w:r>
      <w:r w:rsidRPr="00DB1D58">
        <w:rPr>
          <w:i/>
          <w:sz w:val="28"/>
          <w:szCs w:val="28"/>
          <w:lang w:val="ru-RU"/>
        </w:rPr>
        <w:t>участию в номинациях, используются государственные информационно-правовые ресурсы: печатные издания Национального центра правовой информации Республики Беларусь и копия эталонного банка данных правовой информации с информационно-поисковой системы «ЭТАЛОН».</w:t>
      </w:r>
    </w:p>
    <w:p w14:paraId="40DE1055" w14:textId="77777777" w:rsidR="001D7248" w:rsidRDefault="001D7248" w:rsidP="001D7248">
      <w:pPr>
        <w:pStyle w:val="21"/>
        <w:spacing w:after="0" w:line="240" w:lineRule="auto"/>
        <w:ind w:left="0" w:firstLine="567"/>
        <w:jc w:val="both"/>
        <w:rPr>
          <w:i/>
          <w:sz w:val="28"/>
          <w:szCs w:val="28"/>
          <w:lang w:val="ru-RU"/>
        </w:rPr>
      </w:pPr>
      <w:r w:rsidRPr="00DB1D58">
        <w:rPr>
          <w:b/>
          <w:i/>
          <w:sz w:val="28"/>
          <w:szCs w:val="28"/>
          <w:lang w:val="ru-RU"/>
        </w:rPr>
        <w:t>Требования к содержанию и оформлению работ, критерии оценки</w:t>
      </w:r>
      <w:r>
        <w:rPr>
          <w:i/>
          <w:sz w:val="28"/>
          <w:szCs w:val="28"/>
          <w:lang w:val="ru-RU"/>
        </w:rPr>
        <w:t>.</w:t>
      </w:r>
    </w:p>
    <w:p w14:paraId="222576FB" w14:textId="77777777" w:rsidR="00C365DD" w:rsidRDefault="00C365DD" w:rsidP="001D7248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C365DD">
        <w:rPr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 xml:space="preserve"> представляются на носителях, прошедших проверку на вирусы. При передаче конкурсных работ обязательно прикладываются пакет программного обеспечения, необходимого для демонстрации работы. Запрещается использовать библиотеки рисунков, картинок и прикладных программ.</w:t>
      </w:r>
    </w:p>
    <w:p w14:paraId="12523674" w14:textId="77777777" w:rsidR="00C365DD" w:rsidRDefault="00C365DD" w:rsidP="001D7248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создании ролика разрешается использовать авторские фото и видеоматериалы учащихся, вошедших в состав творческой группы. Запрещается использовать фрагменты существующих кино- и </w:t>
      </w:r>
      <w:proofErr w:type="spellStart"/>
      <w:r>
        <w:rPr>
          <w:sz w:val="28"/>
          <w:szCs w:val="28"/>
          <w:lang w:val="ru-RU"/>
        </w:rPr>
        <w:t>телематериалов</w:t>
      </w:r>
      <w:proofErr w:type="spellEnd"/>
      <w:r>
        <w:rPr>
          <w:sz w:val="28"/>
          <w:szCs w:val="28"/>
          <w:lang w:val="ru-RU"/>
        </w:rPr>
        <w:t>.</w:t>
      </w:r>
    </w:p>
    <w:p w14:paraId="76FFCD9D" w14:textId="77777777" w:rsidR="00C365DD" w:rsidRPr="005F03D0" w:rsidRDefault="00C365DD" w:rsidP="001D7248">
      <w:pPr>
        <w:pStyle w:val="21"/>
        <w:spacing w:after="0" w:line="240" w:lineRule="auto"/>
        <w:ind w:left="0" w:firstLine="567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ролика – до 3-х минут. Краткая информация об авторе (авторах) – фамилия, имя, возраст, место учёбы в текущем учебном году – размещается после последнего кадра ролика. </w:t>
      </w:r>
      <w:r w:rsidRPr="005F03D0">
        <w:rPr>
          <w:sz w:val="28"/>
          <w:szCs w:val="28"/>
          <w:u w:val="single"/>
          <w:lang w:val="ru-RU"/>
        </w:rPr>
        <w:t xml:space="preserve">Время </w:t>
      </w:r>
      <w:r w:rsidR="00E1687F" w:rsidRPr="005F03D0">
        <w:rPr>
          <w:sz w:val="28"/>
          <w:szCs w:val="28"/>
          <w:u w:val="single"/>
          <w:lang w:val="ru-RU"/>
        </w:rPr>
        <w:t>демонстрации этой информационной части не входит в зачётное время.</w:t>
      </w:r>
    </w:p>
    <w:p w14:paraId="4E7FF932" w14:textId="77777777" w:rsidR="001D7248" w:rsidRPr="00BE7F90" w:rsidRDefault="001D7248" w:rsidP="00BE7F90">
      <w:pPr>
        <w:ind w:firstLine="561"/>
        <w:jc w:val="both"/>
        <w:rPr>
          <w:sz w:val="28"/>
          <w:szCs w:val="28"/>
          <w:lang w:val="ru-RU"/>
        </w:rPr>
      </w:pPr>
      <w:r w:rsidRPr="00DB1D58">
        <w:rPr>
          <w:b/>
          <w:i/>
          <w:sz w:val="28"/>
          <w:szCs w:val="28"/>
          <w:lang w:val="ru-RU"/>
        </w:rPr>
        <w:t>Жюри оценивает</w:t>
      </w:r>
      <w:r w:rsidRPr="004B324F">
        <w:rPr>
          <w:i/>
          <w:sz w:val="28"/>
          <w:szCs w:val="28"/>
          <w:lang w:val="ru-RU"/>
        </w:rPr>
        <w:t>:</w:t>
      </w:r>
      <w:r w:rsidRPr="004B324F">
        <w:rPr>
          <w:sz w:val="28"/>
          <w:szCs w:val="28"/>
          <w:lang w:val="ru-RU"/>
        </w:rPr>
        <w:t xml:space="preserve"> содержательность</w:t>
      </w:r>
      <w:r w:rsidR="00E1687F">
        <w:rPr>
          <w:sz w:val="28"/>
          <w:szCs w:val="28"/>
          <w:lang w:val="ru-RU"/>
        </w:rPr>
        <w:t>, оригинальность</w:t>
      </w:r>
      <w:r w:rsidRPr="004B324F">
        <w:rPr>
          <w:sz w:val="28"/>
          <w:szCs w:val="28"/>
          <w:lang w:val="ru-RU"/>
        </w:rPr>
        <w:t xml:space="preserve"> и </w:t>
      </w:r>
      <w:r w:rsidR="00E1687F">
        <w:rPr>
          <w:sz w:val="28"/>
          <w:szCs w:val="28"/>
          <w:lang w:val="ru-RU"/>
        </w:rPr>
        <w:t>актуальность материала, полноту раскрытия выбранной темы; целостность и гармоничность сюжетной линии, общее впечатление о качестве работы (звук, изображение, монтаж и так далее); уровень сложности используемых компьютерных программ.</w:t>
      </w:r>
    </w:p>
    <w:p w14:paraId="1E87C211" w14:textId="77777777" w:rsidR="005674F4" w:rsidRDefault="001D7248" w:rsidP="005674F4">
      <w:pPr>
        <w:ind w:firstLine="561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2.2. </w:t>
      </w:r>
      <w:r w:rsidR="005674F4" w:rsidRPr="00CE3F05">
        <w:rPr>
          <w:b/>
          <w:sz w:val="28"/>
          <w:szCs w:val="28"/>
          <w:u w:val="single"/>
          <w:lang w:val="ru-RU"/>
        </w:rPr>
        <w:t>Ном</w:t>
      </w:r>
      <w:r w:rsidR="00E1687F">
        <w:rPr>
          <w:b/>
          <w:sz w:val="28"/>
          <w:szCs w:val="28"/>
          <w:u w:val="single"/>
          <w:lang w:val="ru-RU"/>
        </w:rPr>
        <w:t>инация «Познавательный тест</w:t>
      </w:r>
      <w:r w:rsidR="005674F4" w:rsidRPr="00CE3F05">
        <w:rPr>
          <w:b/>
          <w:sz w:val="28"/>
          <w:szCs w:val="28"/>
          <w:u w:val="single"/>
          <w:lang w:val="ru-RU"/>
        </w:rPr>
        <w:t>».</w:t>
      </w:r>
    </w:p>
    <w:p w14:paraId="592CC3EA" w14:textId="77777777" w:rsidR="00E1687F" w:rsidRDefault="005674F4" w:rsidP="005674F4">
      <w:pPr>
        <w:ind w:firstLine="561"/>
        <w:jc w:val="both"/>
        <w:rPr>
          <w:sz w:val="28"/>
          <w:szCs w:val="28"/>
          <w:lang w:val="ru-RU"/>
        </w:rPr>
      </w:pPr>
      <w:r w:rsidRPr="005674F4">
        <w:rPr>
          <w:i/>
          <w:sz w:val="28"/>
          <w:szCs w:val="28"/>
          <w:lang w:val="ru-RU"/>
        </w:rPr>
        <w:t>Вариант</w:t>
      </w:r>
      <w:r>
        <w:rPr>
          <w:i/>
          <w:sz w:val="28"/>
          <w:szCs w:val="28"/>
          <w:lang w:val="ru-RU"/>
        </w:rPr>
        <w:t xml:space="preserve"> участия – </w:t>
      </w:r>
      <w:r w:rsidR="00E1687F">
        <w:rPr>
          <w:sz w:val="28"/>
          <w:szCs w:val="28"/>
          <w:lang w:val="ru-RU"/>
        </w:rPr>
        <w:t>индивидуальный</w:t>
      </w:r>
      <w:r w:rsidR="00436513">
        <w:rPr>
          <w:sz w:val="28"/>
          <w:szCs w:val="28"/>
          <w:lang w:val="ru-RU"/>
        </w:rPr>
        <w:t xml:space="preserve"> </w:t>
      </w:r>
      <w:r w:rsidR="00E1687F">
        <w:rPr>
          <w:sz w:val="28"/>
          <w:szCs w:val="28"/>
          <w:lang w:val="ru-RU"/>
        </w:rPr>
        <w:t>участник, учащийся УО района</w:t>
      </w:r>
      <w:r>
        <w:rPr>
          <w:sz w:val="28"/>
          <w:szCs w:val="28"/>
          <w:lang w:val="ru-RU"/>
        </w:rPr>
        <w:t>.</w:t>
      </w:r>
    </w:p>
    <w:p w14:paraId="294A4704" w14:textId="772FDE62" w:rsidR="00CC7DB5" w:rsidRDefault="00E1687F" w:rsidP="00694D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предоставляются на носителях, прошедших проверку на вирусы.</w:t>
      </w:r>
    </w:p>
    <w:p w14:paraId="04959404" w14:textId="0C950C55" w:rsidR="00694D41" w:rsidRDefault="00694D41" w:rsidP="00694D41">
      <w:pPr>
        <w:ind w:firstLine="567"/>
        <w:jc w:val="both"/>
        <w:rPr>
          <w:sz w:val="28"/>
          <w:szCs w:val="28"/>
          <w:lang w:val="ru-RU"/>
        </w:rPr>
      </w:pPr>
      <w:r w:rsidRPr="00CC072E">
        <w:rPr>
          <w:sz w:val="28"/>
          <w:szCs w:val="28"/>
          <w:lang w:val="ru-RU"/>
        </w:rPr>
        <w:t>Познавательный тест создается в программе PowerPoint</w:t>
      </w:r>
      <w:r>
        <w:rPr>
          <w:sz w:val="28"/>
          <w:szCs w:val="28"/>
          <w:lang w:val="ru-RU"/>
        </w:rPr>
        <w:t>.</w:t>
      </w:r>
    </w:p>
    <w:p w14:paraId="795C198B" w14:textId="77777777" w:rsidR="00694D41" w:rsidRDefault="00694D41" w:rsidP="00694D4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Допускается использовать </w:t>
      </w:r>
      <w:r w:rsidRPr="00EC21F9">
        <w:rPr>
          <w:b/>
          <w:i/>
          <w:sz w:val="28"/>
          <w:szCs w:val="28"/>
          <w:lang w:val="ru-RU"/>
        </w:rPr>
        <w:t>любое другое программное средство</w:t>
      </w:r>
      <w:r w:rsidRPr="00EC21F9">
        <w:rPr>
          <w:sz w:val="28"/>
          <w:szCs w:val="28"/>
          <w:lang w:val="ru-RU"/>
        </w:rPr>
        <w:t>, позволяюще</w:t>
      </w:r>
      <w:r>
        <w:rPr>
          <w:sz w:val="28"/>
          <w:szCs w:val="28"/>
          <w:lang w:val="ru-RU"/>
        </w:rPr>
        <w:t>е</w:t>
      </w:r>
      <w:r w:rsidRPr="00EC21F9">
        <w:rPr>
          <w:sz w:val="28"/>
          <w:szCs w:val="28"/>
          <w:lang w:val="ru-RU"/>
        </w:rPr>
        <w:t xml:space="preserve"> создавать интерактивные тесты, включая</w:t>
      </w:r>
      <w:r>
        <w:rPr>
          <w:sz w:val="28"/>
          <w:szCs w:val="28"/>
          <w:lang w:val="ru-RU"/>
        </w:rPr>
        <w:t xml:space="preserve"> обучающие</w:t>
      </w:r>
      <w:r w:rsidRPr="00EC21F9">
        <w:rPr>
          <w:sz w:val="28"/>
          <w:szCs w:val="28"/>
          <w:lang w:val="ru-RU"/>
        </w:rPr>
        <w:t xml:space="preserve"> онлайн-</w:t>
      </w:r>
      <w:r>
        <w:rPr>
          <w:sz w:val="28"/>
          <w:szCs w:val="28"/>
          <w:lang w:val="ru-RU"/>
        </w:rPr>
        <w:t>платформы.</w:t>
      </w:r>
      <w:r w:rsidRPr="00EC21F9">
        <w:rPr>
          <w:sz w:val="28"/>
          <w:szCs w:val="28"/>
          <w:lang w:val="ru-RU"/>
        </w:rPr>
        <w:t xml:space="preserve"> </w:t>
      </w:r>
    </w:p>
    <w:p w14:paraId="7AFC1D7E" w14:textId="77777777" w:rsidR="00694D41" w:rsidRDefault="00694D41" w:rsidP="00694D4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невозможности запуска теста посредством </w:t>
      </w:r>
      <w:r w:rsidRPr="00F73803">
        <w:rPr>
          <w:sz w:val="28"/>
          <w:szCs w:val="28"/>
          <w:lang w:val="ru-RU"/>
        </w:rPr>
        <w:t>стандартн</w:t>
      </w:r>
      <w:r>
        <w:rPr>
          <w:sz w:val="28"/>
          <w:szCs w:val="28"/>
          <w:lang w:val="ru-RU"/>
        </w:rPr>
        <w:t xml:space="preserve">ого набора компьютерных программ, к нему </w:t>
      </w:r>
      <w:r w:rsidRPr="00CC072E">
        <w:rPr>
          <w:sz w:val="28"/>
          <w:szCs w:val="28"/>
          <w:lang w:val="ru-RU"/>
        </w:rPr>
        <w:t>прикладывается пакет</w:t>
      </w:r>
      <w:r>
        <w:rPr>
          <w:sz w:val="28"/>
          <w:szCs w:val="28"/>
          <w:lang w:val="ru-RU"/>
        </w:rPr>
        <w:t xml:space="preserve"> дополнительного</w:t>
      </w:r>
      <w:r w:rsidRPr="00CC072E">
        <w:rPr>
          <w:sz w:val="28"/>
          <w:szCs w:val="28"/>
          <w:lang w:val="ru-RU"/>
        </w:rPr>
        <w:t xml:space="preserve"> программного обеспечения, необходимого для </w:t>
      </w:r>
      <w:r>
        <w:rPr>
          <w:sz w:val="28"/>
          <w:szCs w:val="28"/>
          <w:lang w:val="ru-RU"/>
        </w:rPr>
        <w:t>его демонстрации и/или инструкция по запуску.</w:t>
      </w:r>
    </w:p>
    <w:p w14:paraId="28FD5298" w14:textId="0B529A74" w:rsidR="00CC7DB5" w:rsidRDefault="00E1687F" w:rsidP="00694D4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Тест </w:t>
      </w:r>
      <w:r w:rsidR="00281E1B">
        <w:rPr>
          <w:sz w:val="28"/>
          <w:szCs w:val="28"/>
          <w:lang w:val="ru-RU"/>
        </w:rPr>
        <w:t xml:space="preserve">должен </w:t>
      </w:r>
      <w:r>
        <w:rPr>
          <w:sz w:val="28"/>
          <w:szCs w:val="28"/>
          <w:lang w:val="ru-RU"/>
        </w:rPr>
        <w:t>содерж</w:t>
      </w:r>
      <w:r w:rsidR="00281E1B">
        <w:rPr>
          <w:sz w:val="28"/>
          <w:szCs w:val="28"/>
          <w:lang w:val="ru-RU"/>
        </w:rPr>
        <w:t>ать</w:t>
      </w:r>
      <w:r>
        <w:rPr>
          <w:sz w:val="28"/>
          <w:szCs w:val="28"/>
          <w:lang w:val="ru-RU"/>
        </w:rPr>
        <w:t xml:space="preserve"> 10 вопросов по одной теме, выбранной составителем. При составлении вопросов используется копия эталонного банка данных правовой информации с</w:t>
      </w:r>
      <w:r w:rsidR="007F21D3">
        <w:rPr>
          <w:sz w:val="28"/>
          <w:szCs w:val="28"/>
          <w:lang w:val="ru-RU"/>
        </w:rPr>
        <w:t xml:space="preserve"> информационно-поисковой системы</w:t>
      </w:r>
      <w:r>
        <w:rPr>
          <w:sz w:val="28"/>
          <w:szCs w:val="28"/>
          <w:lang w:val="ru-RU"/>
        </w:rPr>
        <w:t xml:space="preserve"> «ЭТАЛОН»</w:t>
      </w:r>
      <w:r w:rsidR="007F21D3">
        <w:rPr>
          <w:sz w:val="28"/>
          <w:szCs w:val="28"/>
          <w:lang w:val="ru-RU"/>
        </w:rPr>
        <w:t>.</w:t>
      </w:r>
    </w:p>
    <w:p w14:paraId="195646CC" w14:textId="77777777" w:rsidR="007F21D3" w:rsidRDefault="007F21D3" w:rsidP="00CC7DB5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слайд тестовой презентации носит информационный характер: учреждение образования; название теста; фамилия, имя, отчество составителя; </w:t>
      </w:r>
      <w:r>
        <w:rPr>
          <w:sz w:val="28"/>
          <w:szCs w:val="28"/>
          <w:lang w:val="ru-RU"/>
        </w:rPr>
        <w:lastRenderedPageBreak/>
        <w:t>контактный телефон; год разработки (составления). Последующие слайды содержат вопрос и три варианта ответа. Так же создаётся слайд, отражающий правильность (неправильность) выбранного ответа.</w:t>
      </w:r>
    </w:p>
    <w:p w14:paraId="1DE6AEB8" w14:textId="77777777" w:rsidR="007F21D3" w:rsidRPr="00E1687F" w:rsidRDefault="007F21D3" w:rsidP="007F21D3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</w:t>
      </w:r>
      <w:r w:rsidR="004365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презентации работы – до 3-х минут.</w:t>
      </w:r>
    </w:p>
    <w:p w14:paraId="35C97B92" w14:textId="7268AB62" w:rsidR="00CE3F05" w:rsidRPr="007F21D3" w:rsidRDefault="001D7248" w:rsidP="007F21D3">
      <w:pPr>
        <w:ind w:firstLine="561"/>
        <w:jc w:val="both"/>
        <w:rPr>
          <w:b/>
          <w:sz w:val="28"/>
          <w:szCs w:val="28"/>
          <w:u w:val="single"/>
          <w:lang w:val="ru-RU"/>
        </w:rPr>
      </w:pPr>
      <w:r w:rsidRPr="001D7248">
        <w:rPr>
          <w:i/>
          <w:sz w:val="28"/>
          <w:szCs w:val="28"/>
          <w:lang w:val="ru-RU"/>
        </w:rPr>
        <w:t>Жюри оценивает:</w:t>
      </w:r>
      <w:r w:rsidR="00436513">
        <w:rPr>
          <w:i/>
          <w:sz w:val="28"/>
          <w:szCs w:val="28"/>
          <w:lang w:val="ru-RU"/>
        </w:rPr>
        <w:t xml:space="preserve"> </w:t>
      </w:r>
      <w:r w:rsidR="007F21D3">
        <w:rPr>
          <w:sz w:val="28"/>
          <w:szCs w:val="28"/>
          <w:lang w:val="ru-RU"/>
        </w:rPr>
        <w:t xml:space="preserve">тематическую целостность и завершённость работы, содержательность и актуальность вопросов теста, грамотность изложения информации, художественное оформление слайдов, уровень сложности применения </w:t>
      </w:r>
      <w:r w:rsidR="00694D41">
        <w:rPr>
          <w:sz w:val="28"/>
          <w:szCs w:val="28"/>
          <w:lang w:val="ru-RU"/>
        </w:rPr>
        <w:t xml:space="preserve">выбранной </w:t>
      </w:r>
      <w:r w:rsidR="007F21D3">
        <w:rPr>
          <w:sz w:val="28"/>
          <w:szCs w:val="28"/>
          <w:lang w:val="ru-RU"/>
        </w:rPr>
        <w:t>программы и информационно-поисковой системы «Эталон».</w:t>
      </w:r>
    </w:p>
    <w:p w14:paraId="0D9668C2" w14:textId="4A4CE0DE" w:rsidR="00725215" w:rsidRDefault="00725215" w:rsidP="00BB3D5A">
      <w:pPr>
        <w:ind w:firstLine="561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участия в номинациях</w:t>
      </w:r>
      <w:r w:rsidR="007F65DF">
        <w:rPr>
          <w:b/>
          <w:sz w:val="28"/>
          <w:szCs w:val="28"/>
          <w:lang w:val="ru-RU"/>
        </w:rPr>
        <w:t xml:space="preserve"> заявки</w:t>
      </w:r>
      <w:r w:rsidR="008563DF">
        <w:rPr>
          <w:b/>
          <w:sz w:val="28"/>
          <w:szCs w:val="28"/>
          <w:lang w:val="ru-RU"/>
        </w:rPr>
        <w:t xml:space="preserve"> подаются</w:t>
      </w:r>
      <w:r w:rsidR="00DE0570" w:rsidRPr="00DE0570">
        <w:rPr>
          <w:b/>
          <w:sz w:val="28"/>
          <w:szCs w:val="28"/>
          <w:lang w:val="ru-RU"/>
        </w:rPr>
        <w:t xml:space="preserve"> </w:t>
      </w:r>
      <w:r w:rsidR="007F65DF">
        <w:rPr>
          <w:b/>
          <w:sz w:val="28"/>
          <w:szCs w:val="28"/>
          <w:u w:val="single"/>
          <w:lang w:val="ru-RU"/>
        </w:rPr>
        <w:t xml:space="preserve">по </w:t>
      </w:r>
      <w:r w:rsidR="00696BCA">
        <w:rPr>
          <w:b/>
          <w:sz w:val="28"/>
          <w:szCs w:val="28"/>
          <w:u w:val="single"/>
          <w:lang w:val="ru-RU"/>
        </w:rPr>
        <w:t>26</w:t>
      </w:r>
      <w:r w:rsidR="007F21D3">
        <w:rPr>
          <w:b/>
          <w:sz w:val="28"/>
          <w:szCs w:val="28"/>
          <w:u w:val="single"/>
          <w:lang w:val="ru-RU"/>
        </w:rPr>
        <w:t>.11</w:t>
      </w:r>
      <w:r w:rsidR="00EB47ED">
        <w:rPr>
          <w:b/>
          <w:sz w:val="28"/>
          <w:szCs w:val="28"/>
          <w:u w:val="single"/>
          <w:lang w:val="ru-RU"/>
        </w:rPr>
        <w:t>.20</w:t>
      </w:r>
      <w:r w:rsidR="00DE0570">
        <w:rPr>
          <w:b/>
          <w:sz w:val="28"/>
          <w:szCs w:val="28"/>
          <w:u w:val="single"/>
          <w:lang w:val="ru-RU"/>
        </w:rPr>
        <w:t>2</w:t>
      </w:r>
      <w:r w:rsidR="00696BCA">
        <w:rPr>
          <w:b/>
          <w:sz w:val="28"/>
          <w:szCs w:val="28"/>
          <w:u w:val="single"/>
          <w:lang w:val="ru-RU"/>
        </w:rPr>
        <w:t>2</w:t>
      </w:r>
      <w:r w:rsidR="00DB1D58" w:rsidRPr="00725215">
        <w:rPr>
          <w:b/>
          <w:sz w:val="28"/>
          <w:szCs w:val="28"/>
          <w:u w:val="single"/>
          <w:lang w:val="ru-RU"/>
        </w:rPr>
        <w:t xml:space="preserve"> года</w:t>
      </w:r>
      <w:r w:rsidR="008563DF">
        <w:rPr>
          <w:b/>
          <w:sz w:val="28"/>
          <w:szCs w:val="28"/>
          <w:u w:val="single"/>
          <w:lang w:val="ru-RU"/>
        </w:rPr>
        <w:t xml:space="preserve"> </w:t>
      </w:r>
      <w:r w:rsidR="00CC7DB5" w:rsidRPr="00CC7DB5">
        <w:rPr>
          <w:sz w:val="28"/>
          <w:szCs w:val="28"/>
          <w:lang w:val="ru-RU"/>
        </w:rPr>
        <w:t>в</w:t>
      </w:r>
      <w:r w:rsidR="00436513">
        <w:rPr>
          <w:sz w:val="28"/>
          <w:szCs w:val="28"/>
          <w:lang w:val="ru-RU"/>
        </w:rPr>
        <w:t xml:space="preserve"> </w:t>
      </w:r>
      <w:r w:rsidR="00337E16" w:rsidRPr="00763BEC">
        <w:rPr>
          <w:sz w:val="28"/>
          <w:szCs w:val="28"/>
          <w:lang w:val="ru-RU"/>
        </w:rPr>
        <w:t xml:space="preserve">электронном </w:t>
      </w:r>
      <w:r w:rsidR="003E4F16" w:rsidRPr="00763BEC">
        <w:rPr>
          <w:sz w:val="28"/>
          <w:szCs w:val="28"/>
          <w:lang w:val="ru-RU"/>
        </w:rPr>
        <w:t>виде</w:t>
      </w:r>
      <w:r w:rsidR="00BE651A">
        <w:rPr>
          <w:sz w:val="28"/>
          <w:szCs w:val="28"/>
          <w:lang w:val="ru-RU"/>
        </w:rPr>
        <w:t xml:space="preserve"> (</w:t>
      </w:r>
      <w:r w:rsidR="00337E16" w:rsidRPr="00763BEC">
        <w:rPr>
          <w:sz w:val="28"/>
          <w:szCs w:val="28"/>
          <w:lang w:val="ru-RU"/>
        </w:rPr>
        <w:t xml:space="preserve">на электронный адрес: </w:t>
      </w:r>
      <w:r w:rsidR="00696BCA" w:rsidRPr="00696BCA">
        <w:rPr>
          <w:color w:val="0070C0"/>
          <w:sz w:val="28"/>
          <w:szCs w:val="28"/>
        </w:rPr>
        <w:t>lencvr@minskedu.gov.by</w:t>
      </w:r>
      <w:r w:rsidR="00436513">
        <w:rPr>
          <w:sz w:val="28"/>
          <w:szCs w:val="28"/>
          <w:lang w:val="ru-RU"/>
        </w:rPr>
        <w:t xml:space="preserve"> </w:t>
      </w:r>
      <w:r w:rsidR="00DB1D58" w:rsidRPr="00CC7DB5">
        <w:rPr>
          <w:sz w:val="28"/>
          <w:szCs w:val="28"/>
          <w:lang w:val="ru-RU"/>
        </w:rPr>
        <w:t>(</w:t>
      </w:r>
      <w:r w:rsidR="007B6682">
        <w:rPr>
          <w:sz w:val="28"/>
          <w:szCs w:val="28"/>
          <w:lang w:val="ru-RU"/>
        </w:rPr>
        <w:t>см. Приложение к Положению</w:t>
      </w:r>
      <w:r w:rsidR="003E4F16" w:rsidRPr="00CC7DB5">
        <w:rPr>
          <w:sz w:val="28"/>
          <w:szCs w:val="28"/>
          <w:lang w:val="ru-RU"/>
        </w:rPr>
        <w:t>)</w:t>
      </w:r>
      <w:r w:rsidR="002A08CC">
        <w:rPr>
          <w:sz w:val="28"/>
          <w:szCs w:val="28"/>
          <w:lang w:val="ru-RU"/>
        </w:rPr>
        <w:t xml:space="preserve"> </w:t>
      </w:r>
      <w:r w:rsidR="00337E16">
        <w:rPr>
          <w:b/>
          <w:sz w:val="28"/>
          <w:szCs w:val="28"/>
          <w:lang w:val="ru-RU"/>
        </w:rPr>
        <w:t>и творческая работа</w:t>
      </w:r>
      <w:r w:rsidR="002A08CC">
        <w:rPr>
          <w:b/>
          <w:sz w:val="28"/>
          <w:szCs w:val="28"/>
          <w:lang w:val="ru-RU"/>
        </w:rPr>
        <w:t xml:space="preserve"> </w:t>
      </w:r>
      <w:r w:rsidR="00CC7DB5" w:rsidRPr="00CC7DB5">
        <w:rPr>
          <w:sz w:val="28"/>
          <w:szCs w:val="28"/>
          <w:lang w:val="ru-RU"/>
        </w:rPr>
        <w:t>(</w:t>
      </w:r>
      <w:r w:rsidR="00CC7DB5" w:rsidRPr="00763BEC">
        <w:rPr>
          <w:sz w:val="28"/>
          <w:szCs w:val="28"/>
          <w:lang w:val="ru-RU"/>
        </w:rPr>
        <w:t xml:space="preserve">на электронный адрес: </w:t>
      </w:r>
      <w:r w:rsidR="00696BCA" w:rsidRPr="00696BCA">
        <w:rPr>
          <w:color w:val="0070C0"/>
          <w:sz w:val="28"/>
          <w:szCs w:val="28"/>
        </w:rPr>
        <w:t>lencvr@minskedu.gov.by</w:t>
      </w:r>
      <w:r w:rsidR="002A08CC">
        <w:rPr>
          <w:sz w:val="28"/>
          <w:szCs w:val="28"/>
          <w:lang w:val="ru-RU"/>
        </w:rPr>
        <w:t xml:space="preserve"> </w:t>
      </w:r>
      <w:r w:rsidR="00CC7DB5" w:rsidRPr="00CC7DB5">
        <w:rPr>
          <w:sz w:val="28"/>
          <w:szCs w:val="28"/>
          <w:lang w:val="ru-RU"/>
        </w:rPr>
        <w:t>либо в</w:t>
      </w:r>
      <w:r w:rsidRPr="00CC7DB5">
        <w:rPr>
          <w:sz w:val="28"/>
          <w:szCs w:val="28"/>
          <w:lang w:val="ru-RU"/>
        </w:rPr>
        <w:t xml:space="preserve"> ГУО </w:t>
      </w:r>
      <w:proofErr w:type="spellStart"/>
      <w:r w:rsidRPr="00CC7DB5">
        <w:rPr>
          <w:sz w:val="28"/>
          <w:szCs w:val="28"/>
          <w:lang w:val="ru-RU"/>
        </w:rPr>
        <w:t>ЦДОДиМ</w:t>
      </w:r>
      <w:proofErr w:type="spellEnd"/>
      <w:r w:rsidRPr="00CC7DB5">
        <w:rPr>
          <w:sz w:val="28"/>
          <w:szCs w:val="28"/>
          <w:lang w:val="ru-RU"/>
        </w:rPr>
        <w:t xml:space="preserve"> «Маяк»</w:t>
      </w:r>
      <w:r w:rsidR="00BE7F90" w:rsidRPr="00CC7DB5">
        <w:rPr>
          <w:sz w:val="28"/>
          <w:szCs w:val="28"/>
          <w:lang w:val="ru-RU"/>
        </w:rPr>
        <w:t xml:space="preserve"> </w:t>
      </w:r>
      <w:proofErr w:type="spellStart"/>
      <w:r w:rsidR="00BE7F90" w:rsidRPr="00CC7DB5">
        <w:rPr>
          <w:sz w:val="28"/>
          <w:szCs w:val="28"/>
          <w:lang w:val="ru-RU"/>
        </w:rPr>
        <w:t>г.Минска</w:t>
      </w:r>
      <w:proofErr w:type="spellEnd"/>
      <w:r w:rsidRPr="00CC7DB5">
        <w:rPr>
          <w:sz w:val="28"/>
          <w:szCs w:val="28"/>
          <w:lang w:val="ru-RU"/>
        </w:rPr>
        <w:t>, по адресу</w:t>
      </w:r>
      <w:r w:rsidR="00AE5F41" w:rsidRPr="00CC7DB5">
        <w:rPr>
          <w:sz w:val="28"/>
          <w:szCs w:val="28"/>
          <w:lang w:val="ru-RU"/>
        </w:rPr>
        <w:t xml:space="preserve">: пер Полевой, 2А, кабинет </w:t>
      </w:r>
      <w:r w:rsidR="00BE7F90" w:rsidRPr="00CC7DB5">
        <w:rPr>
          <w:sz w:val="28"/>
          <w:szCs w:val="28"/>
          <w:lang w:val="ru-RU"/>
        </w:rPr>
        <w:t xml:space="preserve">№ </w:t>
      </w:r>
      <w:r w:rsidR="00CD6D9A" w:rsidRPr="00CC7DB5">
        <w:rPr>
          <w:sz w:val="28"/>
          <w:szCs w:val="28"/>
          <w:lang w:val="ru-RU"/>
        </w:rPr>
        <w:t>306</w:t>
      </w:r>
      <w:r w:rsidRPr="00CC7DB5">
        <w:rPr>
          <w:sz w:val="28"/>
          <w:szCs w:val="28"/>
          <w:lang w:val="ru-RU"/>
        </w:rPr>
        <w:t xml:space="preserve"> в</w:t>
      </w:r>
      <w:r w:rsidR="0022533C" w:rsidRPr="00CC7DB5">
        <w:rPr>
          <w:sz w:val="28"/>
          <w:szCs w:val="28"/>
          <w:lang w:val="ru-RU"/>
        </w:rPr>
        <w:t xml:space="preserve"> отдел </w:t>
      </w:r>
      <w:r w:rsidR="002A08CC">
        <w:rPr>
          <w:sz w:val="28"/>
          <w:szCs w:val="28"/>
          <w:lang w:val="ru-RU"/>
        </w:rPr>
        <w:t>основ безопасной жизнедеятельности и здоровьесбережения</w:t>
      </w:r>
      <w:r w:rsidR="00CC7DB5">
        <w:rPr>
          <w:sz w:val="28"/>
          <w:szCs w:val="28"/>
          <w:lang w:val="ru-RU"/>
        </w:rPr>
        <w:t>).</w:t>
      </w:r>
    </w:p>
    <w:p w14:paraId="5E3D9059" w14:textId="77777777" w:rsidR="00DB1D58" w:rsidRDefault="003861F4" w:rsidP="00BB3D5A">
      <w:pPr>
        <w:ind w:firstLine="561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 оцениваю</w:t>
      </w:r>
      <w:r w:rsidR="00DB1D58" w:rsidRPr="00DB1D58">
        <w:rPr>
          <w:b/>
          <w:i/>
          <w:sz w:val="28"/>
          <w:szCs w:val="28"/>
          <w:lang w:val="ru-RU"/>
        </w:rPr>
        <w:t>тся:</w:t>
      </w:r>
    </w:p>
    <w:p w14:paraId="7AD7972C" w14:textId="77777777" w:rsid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выполненные взрослыми или не соответствующие требованиям настоящего Положения;</w:t>
      </w:r>
    </w:p>
    <w:p w14:paraId="3BCF61F4" w14:textId="77777777" w:rsid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выполненные с нарушением авторских прав (полное или частичное копирование);</w:t>
      </w:r>
    </w:p>
    <w:p w14:paraId="1DEDA7EE" w14:textId="77777777" w:rsid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уже принимавшие участие в других мероприятиях;</w:t>
      </w:r>
    </w:p>
    <w:p w14:paraId="41502A94" w14:textId="77777777" w:rsid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без заявок на участие и заявки на участие без работ;</w:t>
      </w:r>
    </w:p>
    <w:p w14:paraId="3B7E56CB" w14:textId="77777777" w:rsid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и заявки на участие, поданные позже сроков, указанных в Положении;</w:t>
      </w:r>
    </w:p>
    <w:p w14:paraId="78D47A37" w14:textId="77777777" w:rsidR="003861F4" w:rsidRPr="003861F4" w:rsidRDefault="003861F4" w:rsidP="003861F4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с несоответствующими образцам заявками на участие.</w:t>
      </w:r>
    </w:p>
    <w:p w14:paraId="0A619355" w14:textId="77777777" w:rsidR="006B57FE" w:rsidRPr="00A826F7" w:rsidRDefault="006B57FE" w:rsidP="00BB3D5A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caps/>
          <w:sz w:val="28"/>
          <w:szCs w:val="28"/>
          <w:lang w:val="ru-RU"/>
        </w:rPr>
      </w:pPr>
      <w:r w:rsidRPr="00A826F7">
        <w:rPr>
          <w:b/>
          <w:caps/>
          <w:sz w:val="28"/>
          <w:szCs w:val="28"/>
          <w:lang w:val="ru-RU"/>
        </w:rPr>
        <w:t>Подведение итогов и награждение</w:t>
      </w:r>
      <w:r w:rsidR="00BE7F90">
        <w:rPr>
          <w:b/>
          <w:caps/>
          <w:sz w:val="28"/>
          <w:szCs w:val="28"/>
          <w:lang w:val="ru-RU"/>
        </w:rPr>
        <w:t>.</w:t>
      </w:r>
    </w:p>
    <w:p w14:paraId="5C5DE763" w14:textId="77777777" w:rsidR="00042A61" w:rsidRDefault="00337E16" w:rsidP="00042A61">
      <w:pPr>
        <w:pStyle w:val="21"/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Творческая группа или индивидуальный участник</w:t>
      </w:r>
      <w:r w:rsidR="005D2305">
        <w:rPr>
          <w:sz w:val="28"/>
          <w:szCs w:val="28"/>
          <w:lang w:val="ru-RU"/>
        </w:rPr>
        <w:t>, занявшие призовые места, награждаются грамотами</w:t>
      </w:r>
      <w:r w:rsidR="008563DF">
        <w:rPr>
          <w:sz w:val="28"/>
          <w:szCs w:val="28"/>
          <w:lang w:val="ru-RU"/>
        </w:rPr>
        <w:t xml:space="preserve"> </w:t>
      </w:r>
      <w:r w:rsidR="00042A61">
        <w:rPr>
          <w:sz w:val="28"/>
          <w:szCs w:val="28"/>
          <w:lang w:val="ru-RU"/>
        </w:rPr>
        <w:t xml:space="preserve">ГУО </w:t>
      </w:r>
      <w:proofErr w:type="spellStart"/>
      <w:r>
        <w:rPr>
          <w:sz w:val="28"/>
          <w:szCs w:val="28"/>
          <w:lang w:val="ru-RU"/>
        </w:rPr>
        <w:t>ЦДОДиМ</w:t>
      </w:r>
      <w:proofErr w:type="spellEnd"/>
      <w:r>
        <w:rPr>
          <w:sz w:val="28"/>
          <w:szCs w:val="28"/>
          <w:lang w:val="ru-RU"/>
        </w:rPr>
        <w:t xml:space="preserve"> «Маяк»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 w:rsidR="005D2305">
        <w:rPr>
          <w:sz w:val="28"/>
          <w:szCs w:val="28"/>
          <w:lang w:val="ru-RU"/>
        </w:rPr>
        <w:t>.</w:t>
      </w:r>
    </w:p>
    <w:p w14:paraId="1982B40F" w14:textId="77777777" w:rsidR="00042A61" w:rsidRDefault="00337E16" w:rsidP="00042A61">
      <w:pPr>
        <w:pStyle w:val="21"/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337E16">
        <w:rPr>
          <w:sz w:val="28"/>
          <w:szCs w:val="28"/>
          <w:lang w:val="ru-RU"/>
        </w:rPr>
        <w:t>Творческая группа</w:t>
      </w:r>
      <w:r w:rsidR="00436513">
        <w:rPr>
          <w:sz w:val="28"/>
          <w:szCs w:val="28"/>
          <w:lang w:val="ru-RU"/>
        </w:rPr>
        <w:t xml:space="preserve"> </w:t>
      </w:r>
      <w:r w:rsidR="00AE5F41">
        <w:rPr>
          <w:sz w:val="28"/>
          <w:szCs w:val="28"/>
          <w:lang w:val="ru-RU"/>
        </w:rPr>
        <w:t xml:space="preserve">или индивидуальный участник, </w:t>
      </w:r>
      <w:r w:rsidRPr="00337E16">
        <w:rPr>
          <w:sz w:val="28"/>
          <w:szCs w:val="28"/>
          <w:lang w:val="ru-RU"/>
        </w:rPr>
        <w:t>занявшие</w:t>
      </w:r>
      <w:r w:rsidR="00763BEC">
        <w:rPr>
          <w:sz w:val="28"/>
          <w:szCs w:val="28"/>
          <w:lang w:val="ru-RU"/>
        </w:rPr>
        <w:t>(</w:t>
      </w:r>
      <w:proofErr w:type="spellStart"/>
      <w:r w:rsidR="00763BEC">
        <w:rPr>
          <w:sz w:val="28"/>
          <w:szCs w:val="28"/>
          <w:lang w:val="ru-RU"/>
        </w:rPr>
        <w:t>ий</w:t>
      </w:r>
      <w:proofErr w:type="spellEnd"/>
      <w:r w:rsidR="00763BEC">
        <w:rPr>
          <w:sz w:val="28"/>
          <w:szCs w:val="28"/>
          <w:lang w:val="ru-RU"/>
        </w:rPr>
        <w:t>)</w:t>
      </w:r>
      <w:r w:rsidR="003861F4" w:rsidRPr="00337E16">
        <w:rPr>
          <w:sz w:val="28"/>
          <w:szCs w:val="28"/>
          <w:lang w:val="ru-RU"/>
        </w:rPr>
        <w:t xml:space="preserve"> 1-е место в районном этапе конкурса, </w:t>
      </w:r>
      <w:r>
        <w:rPr>
          <w:sz w:val="28"/>
          <w:szCs w:val="28"/>
          <w:lang w:val="ru-RU"/>
        </w:rPr>
        <w:t>участвуют в (заочном) городском этапе конкурса.</w:t>
      </w:r>
    </w:p>
    <w:p w14:paraId="464256ED" w14:textId="77777777" w:rsidR="00042A61" w:rsidRDefault="003861F4" w:rsidP="00042A61">
      <w:pPr>
        <w:pStyle w:val="21"/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EF3427">
        <w:rPr>
          <w:i/>
          <w:sz w:val="28"/>
          <w:szCs w:val="28"/>
          <w:lang w:val="ru-RU"/>
        </w:rPr>
        <w:t>Работы, принявшие участие в конкурсе, не рецензируются и не возвращаются</w:t>
      </w:r>
      <w:r>
        <w:rPr>
          <w:sz w:val="28"/>
          <w:szCs w:val="28"/>
          <w:lang w:val="ru-RU"/>
        </w:rPr>
        <w:t>.</w:t>
      </w:r>
    </w:p>
    <w:p w14:paraId="7A0D93C4" w14:textId="60CABFF8" w:rsidR="007F65DF" w:rsidRDefault="005D2305" w:rsidP="009A5DF7">
      <w:pPr>
        <w:pStyle w:val="21"/>
        <w:spacing w:after="0" w:line="240" w:lineRule="auto"/>
        <w:ind w:firstLine="284"/>
        <w:jc w:val="both"/>
        <w:rPr>
          <w:sz w:val="28"/>
          <w:szCs w:val="28"/>
          <w:lang w:val="ru-RU"/>
        </w:rPr>
        <w:sectPr w:rsidR="007F65DF" w:rsidSect="0002442A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Телефон </w:t>
      </w:r>
      <w:r w:rsidR="003861F4">
        <w:rPr>
          <w:sz w:val="28"/>
          <w:szCs w:val="28"/>
          <w:lang w:val="ru-RU"/>
        </w:rPr>
        <w:t>для справо</w:t>
      </w:r>
      <w:r w:rsidR="0022533C">
        <w:rPr>
          <w:sz w:val="28"/>
          <w:szCs w:val="28"/>
          <w:lang w:val="ru-RU"/>
        </w:rPr>
        <w:t xml:space="preserve">к: </w:t>
      </w:r>
      <w:proofErr w:type="spellStart"/>
      <w:r w:rsidR="0022533C">
        <w:rPr>
          <w:sz w:val="28"/>
          <w:szCs w:val="28"/>
          <w:lang w:val="ru-RU"/>
        </w:rPr>
        <w:t>О</w:t>
      </w:r>
      <w:r w:rsidR="009A5DF7">
        <w:rPr>
          <w:sz w:val="28"/>
          <w:szCs w:val="28"/>
          <w:lang w:val="ru-RU"/>
        </w:rPr>
        <w:t>ОБЖиЗ</w:t>
      </w:r>
      <w:proofErr w:type="spellEnd"/>
      <w:r w:rsidR="008563DF">
        <w:rPr>
          <w:sz w:val="28"/>
          <w:szCs w:val="28"/>
          <w:lang w:val="ru-RU"/>
        </w:rPr>
        <w:t xml:space="preserve"> </w:t>
      </w:r>
      <w:r w:rsidR="00042A61">
        <w:rPr>
          <w:sz w:val="28"/>
          <w:szCs w:val="28"/>
          <w:lang w:val="ru-RU"/>
        </w:rPr>
        <w:t xml:space="preserve">ГУО </w:t>
      </w:r>
      <w:proofErr w:type="spellStart"/>
      <w:r w:rsidR="00EF3427">
        <w:rPr>
          <w:sz w:val="28"/>
          <w:szCs w:val="28"/>
          <w:lang w:val="ru-RU"/>
        </w:rPr>
        <w:t>ЦДОДиМ</w:t>
      </w:r>
      <w:proofErr w:type="spellEnd"/>
      <w:r w:rsidR="00EF3427">
        <w:rPr>
          <w:sz w:val="28"/>
          <w:szCs w:val="28"/>
          <w:lang w:val="ru-RU"/>
        </w:rPr>
        <w:t xml:space="preserve"> «Маяк» г.Минска</w:t>
      </w:r>
      <w:r>
        <w:rPr>
          <w:sz w:val="28"/>
          <w:szCs w:val="28"/>
          <w:lang w:val="ru-RU"/>
        </w:rPr>
        <w:t xml:space="preserve">, </w:t>
      </w:r>
      <w:r w:rsidR="009A5DF7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ав.</w:t>
      </w:r>
      <w:r w:rsidR="009A5DF7">
        <w:rPr>
          <w:sz w:val="28"/>
          <w:szCs w:val="28"/>
          <w:lang w:val="ru-RU"/>
        </w:rPr>
        <w:t xml:space="preserve"> </w:t>
      </w:r>
      <w:proofErr w:type="spellStart"/>
      <w:r w:rsidR="008563DF">
        <w:rPr>
          <w:sz w:val="28"/>
          <w:szCs w:val="28"/>
          <w:lang w:val="ru-RU"/>
        </w:rPr>
        <w:t>О</w:t>
      </w:r>
      <w:r w:rsidR="009A5DF7">
        <w:rPr>
          <w:sz w:val="28"/>
          <w:szCs w:val="28"/>
          <w:lang w:val="ru-RU"/>
        </w:rPr>
        <w:t>ОБЖиЗ</w:t>
      </w:r>
      <w:proofErr w:type="spellEnd"/>
      <w:r w:rsidR="0022533C">
        <w:rPr>
          <w:sz w:val="28"/>
          <w:szCs w:val="28"/>
          <w:lang w:val="ru-RU"/>
        </w:rPr>
        <w:t xml:space="preserve"> Ласкова Оксана Витальевна</w:t>
      </w:r>
      <w:r w:rsidR="003861F4">
        <w:rPr>
          <w:sz w:val="28"/>
          <w:szCs w:val="28"/>
          <w:lang w:val="ru-RU"/>
        </w:rPr>
        <w:t>, раб.</w:t>
      </w:r>
      <w:r w:rsidR="008563DF">
        <w:rPr>
          <w:sz w:val="28"/>
          <w:szCs w:val="28"/>
          <w:lang w:val="ru-RU"/>
        </w:rPr>
        <w:t xml:space="preserve"> </w:t>
      </w:r>
      <w:r w:rsidR="009A5DF7">
        <w:rPr>
          <w:sz w:val="28"/>
          <w:szCs w:val="28"/>
          <w:lang w:val="ru-RU"/>
        </w:rPr>
        <w:t>т</w:t>
      </w:r>
      <w:r w:rsidR="003861F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</w:t>
      </w:r>
      <w:r w:rsidR="009A5DF7">
        <w:rPr>
          <w:sz w:val="28"/>
          <w:szCs w:val="28"/>
          <w:lang w:val="ru-RU"/>
        </w:rPr>
        <w:t xml:space="preserve">. </w:t>
      </w:r>
      <w:r w:rsidR="00337E16">
        <w:rPr>
          <w:sz w:val="28"/>
          <w:szCs w:val="28"/>
          <w:lang w:val="ru-RU"/>
        </w:rPr>
        <w:t xml:space="preserve">(017) </w:t>
      </w:r>
      <w:r>
        <w:rPr>
          <w:sz w:val="28"/>
          <w:szCs w:val="28"/>
          <w:lang w:val="ru-RU"/>
        </w:rPr>
        <w:t>385-96-80; методист о</w:t>
      </w:r>
      <w:r w:rsidR="0022533C">
        <w:rPr>
          <w:sz w:val="28"/>
          <w:szCs w:val="28"/>
          <w:lang w:val="ru-RU"/>
        </w:rPr>
        <w:t>тдела Павлович Татьяна Николаевна</w:t>
      </w:r>
      <w:r w:rsidR="00EF3427">
        <w:rPr>
          <w:sz w:val="28"/>
          <w:szCs w:val="28"/>
          <w:lang w:val="ru-RU"/>
        </w:rPr>
        <w:t>,</w:t>
      </w:r>
      <w:r w:rsidR="008563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раб.</w:t>
      </w:r>
      <w:r w:rsidR="008563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тел. </w:t>
      </w:r>
      <w:r w:rsidR="00337E16">
        <w:rPr>
          <w:sz w:val="28"/>
          <w:szCs w:val="28"/>
          <w:lang w:val="ru-RU"/>
        </w:rPr>
        <w:t xml:space="preserve">(017) </w:t>
      </w:r>
      <w:r w:rsidR="009A5DF7">
        <w:rPr>
          <w:sz w:val="28"/>
          <w:szCs w:val="28"/>
          <w:lang w:val="ru-RU"/>
        </w:rPr>
        <w:t>385-96-80</w:t>
      </w:r>
      <w:r w:rsidR="006C32AA">
        <w:rPr>
          <w:sz w:val="28"/>
          <w:szCs w:val="28"/>
          <w:lang w:val="ru-RU"/>
        </w:rPr>
        <w:t>, (029) 338-04-24</w:t>
      </w:r>
    </w:p>
    <w:p w14:paraId="75EAC5F4" w14:textId="774A1877" w:rsidR="00AE5F41" w:rsidRDefault="008563DF" w:rsidP="007F65DF">
      <w:pPr>
        <w:pStyle w:val="21"/>
        <w:spacing w:after="0" w:line="240" w:lineRule="auto"/>
        <w:ind w:left="0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</w:t>
      </w:r>
      <w:r w:rsidR="00685F9A" w:rsidRPr="00042A61">
        <w:rPr>
          <w:i/>
          <w:sz w:val="28"/>
          <w:szCs w:val="28"/>
          <w:lang w:val="ru-RU"/>
        </w:rPr>
        <w:t xml:space="preserve">риложение </w:t>
      </w:r>
      <w:r w:rsidR="007214D2">
        <w:rPr>
          <w:i/>
          <w:sz w:val="28"/>
          <w:szCs w:val="28"/>
          <w:lang w:val="ru-RU"/>
        </w:rPr>
        <w:t>к Положению</w:t>
      </w:r>
    </w:p>
    <w:p w14:paraId="4AB9164E" w14:textId="77777777" w:rsidR="007F65DF" w:rsidRPr="00042A61" w:rsidRDefault="007F65DF" w:rsidP="007F65DF">
      <w:pPr>
        <w:pStyle w:val="21"/>
        <w:spacing w:after="0" w:line="240" w:lineRule="auto"/>
        <w:ind w:left="0"/>
        <w:jc w:val="right"/>
        <w:rPr>
          <w:i/>
          <w:sz w:val="28"/>
          <w:szCs w:val="28"/>
          <w:lang w:val="ru-RU"/>
        </w:rPr>
      </w:pPr>
    </w:p>
    <w:p w14:paraId="39998122" w14:textId="77777777" w:rsidR="006B57FE" w:rsidRPr="00AE5F41" w:rsidRDefault="00A5260F" w:rsidP="00AE5F41">
      <w:pPr>
        <w:pStyle w:val="21"/>
        <w:spacing w:after="0" w:line="240" w:lineRule="auto"/>
        <w:ind w:left="92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14:paraId="50FBC42D" w14:textId="77777777" w:rsidR="006B57FE" w:rsidRPr="004B324F" w:rsidRDefault="00627642" w:rsidP="00BB3D5A">
      <w:pPr>
        <w:jc w:val="center"/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 xml:space="preserve">участников </w:t>
      </w:r>
      <w:r w:rsidR="003049B1" w:rsidRPr="004B324F">
        <w:rPr>
          <w:sz w:val="28"/>
          <w:szCs w:val="28"/>
          <w:lang w:val="ru-RU"/>
        </w:rPr>
        <w:t>конкурс</w:t>
      </w:r>
      <w:r w:rsidR="006B57FE" w:rsidRPr="004B324F">
        <w:rPr>
          <w:sz w:val="28"/>
          <w:szCs w:val="28"/>
          <w:lang w:val="ru-RU"/>
        </w:rPr>
        <w:t xml:space="preserve">а </w:t>
      </w:r>
      <w:r w:rsidR="005C4619" w:rsidRPr="004B324F">
        <w:rPr>
          <w:sz w:val="28"/>
          <w:szCs w:val="28"/>
          <w:lang w:val="ru-RU"/>
        </w:rPr>
        <w:t>юных друзей милиции</w:t>
      </w:r>
      <w:r w:rsidR="006B57FE" w:rsidRPr="004B324F">
        <w:rPr>
          <w:sz w:val="28"/>
          <w:szCs w:val="28"/>
          <w:lang w:val="ru-RU"/>
        </w:rPr>
        <w:t xml:space="preserve"> «Живи достойно!»</w:t>
      </w:r>
      <w:r w:rsidR="00337E16">
        <w:rPr>
          <w:sz w:val="28"/>
          <w:szCs w:val="28"/>
          <w:lang w:val="ru-RU"/>
        </w:rPr>
        <w:t xml:space="preserve"> 2</w:t>
      </w:r>
      <w:r w:rsidR="0002442A">
        <w:rPr>
          <w:sz w:val="28"/>
          <w:szCs w:val="28"/>
          <w:lang w:val="ru-RU"/>
        </w:rPr>
        <w:t>-й тур</w:t>
      </w:r>
    </w:p>
    <w:p w14:paraId="65A1CF7B" w14:textId="77777777" w:rsidR="006B57FE" w:rsidRPr="004B324F" w:rsidRDefault="009844E7" w:rsidP="00BB3D5A">
      <w:pPr>
        <w:jc w:val="center"/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Номинация: _</w:t>
      </w:r>
      <w:r w:rsidR="006B57FE" w:rsidRPr="004B324F">
        <w:rPr>
          <w:sz w:val="28"/>
          <w:szCs w:val="28"/>
          <w:lang w:val="ru-RU"/>
        </w:rPr>
        <w:t xml:space="preserve">______________________________________________________ </w:t>
      </w:r>
    </w:p>
    <w:p w14:paraId="0BA1996C" w14:textId="77777777" w:rsidR="006B57FE" w:rsidRPr="004B324F" w:rsidRDefault="006B57FE" w:rsidP="00BB3D5A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667"/>
        <w:gridCol w:w="1065"/>
        <w:gridCol w:w="1065"/>
        <w:gridCol w:w="667"/>
        <w:gridCol w:w="1065"/>
        <w:gridCol w:w="1464"/>
        <w:gridCol w:w="1464"/>
        <w:gridCol w:w="1064"/>
        <w:gridCol w:w="666"/>
      </w:tblGrid>
      <w:tr w:rsidR="006B57FE" w:rsidRPr="004B324F" w14:paraId="0CEF3DC5" w14:textId="77777777" w:rsidTr="00B13C49">
        <w:trPr>
          <w:cantSplit/>
          <w:trHeight w:val="2318"/>
          <w:jc w:val="center"/>
        </w:trPr>
        <w:tc>
          <w:tcPr>
            <w:tcW w:w="338" w:type="pct"/>
            <w:textDirection w:val="btLr"/>
          </w:tcPr>
          <w:p w14:paraId="518781C0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338" w:type="pct"/>
            <w:textDirection w:val="btLr"/>
          </w:tcPr>
          <w:p w14:paraId="56898175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540" w:type="pct"/>
            <w:textDirection w:val="btLr"/>
          </w:tcPr>
          <w:p w14:paraId="7438561E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Фамилия, имя</w:t>
            </w:r>
            <w:r w:rsidR="00337E16">
              <w:rPr>
                <w:sz w:val="28"/>
                <w:szCs w:val="28"/>
                <w:lang w:val="ru-RU"/>
              </w:rPr>
              <w:t>, отчество</w:t>
            </w:r>
            <w:r w:rsidRPr="004B324F">
              <w:rPr>
                <w:sz w:val="28"/>
                <w:szCs w:val="28"/>
                <w:lang w:val="ru-RU"/>
              </w:rPr>
              <w:t xml:space="preserve"> участника</w:t>
            </w:r>
          </w:p>
        </w:tc>
        <w:tc>
          <w:tcPr>
            <w:tcW w:w="540" w:type="pct"/>
            <w:textDirection w:val="btLr"/>
          </w:tcPr>
          <w:p w14:paraId="304CBD54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Учреждение образования</w:t>
            </w:r>
          </w:p>
        </w:tc>
        <w:tc>
          <w:tcPr>
            <w:tcW w:w="338" w:type="pct"/>
            <w:textDirection w:val="btLr"/>
          </w:tcPr>
          <w:p w14:paraId="0B07FFE2" w14:textId="77777777" w:rsidR="006B57FE" w:rsidRPr="004B324F" w:rsidRDefault="006F170C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  <w:r w:rsidR="00C56C6E">
              <w:rPr>
                <w:sz w:val="28"/>
                <w:szCs w:val="28"/>
                <w:lang w:val="ru-RU"/>
              </w:rPr>
              <w:t>, буква</w:t>
            </w:r>
          </w:p>
        </w:tc>
        <w:tc>
          <w:tcPr>
            <w:tcW w:w="540" w:type="pct"/>
            <w:textDirection w:val="btLr"/>
          </w:tcPr>
          <w:p w14:paraId="4CF035B3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Возраст</w:t>
            </w:r>
            <w:r w:rsidR="006F170C">
              <w:rPr>
                <w:sz w:val="28"/>
                <w:szCs w:val="28"/>
                <w:lang w:val="ru-RU"/>
              </w:rPr>
              <w:t xml:space="preserve"> участника</w:t>
            </w:r>
          </w:p>
        </w:tc>
        <w:tc>
          <w:tcPr>
            <w:tcW w:w="743" w:type="pct"/>
            <w:textDirection w:val="btLr"/>
          </w:tcPr>
          <w:p w14:paraId="36490180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Контактный телефон участника</w:t>
            </w:r>
          </w:p>
        </w:tc>
        <w:tc>
          <w:tcPr>
            <w:tcW w:w="743" w:type="pct"/>
            <w:textDirection w:val="btLr"/>
          </w:tcPr>
          <w:p w14:paraId="29CB4D70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540" w:type="pct"/>
            <w:textDirection w:val="btLr"/>
          </w:tcPr>
          <w:p w14:paraId="77669587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338" w:type="pct"/>
            <w:textDirection w:val="btLr"/>
          </w:tcPr>
          <w:p w14:paraId="35836610" w14:textId="77777777" w:rsidR="006B57FE" w:rsidRPr="004B324F" w:rsidRDefault="006B57FE" w:rsidP="00BB3D5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B324F">
              <w:rPr>
                <w:sz w:val="28"/>
                <w:szCs w:val="28"/>
                <w:lang w:val="ru-RU"/>
              </w:rPr>
              <w:t>Примечания</w:t>
            </w:r>
          </w:p>
        </w:tc>
      </w:tr>
      <w:tr w:rsidR="006B57FE" w:rsidRPr="004B324F" w14:paraId="4C9BAA3A" w14:textId="77777777" w:rsidTr="00B13C49">
        <w:trPr>
          <w:jc w:val="center"/>
        </w:trPr>
        <w:tc>
          <w:tcPr>
            <w:tcW w:w="338" w:type="pct"/>
          </w:tcPr>
          <w:p w14:paraId="51216CC2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pct"/>
          </w:tcPr>
          <w:p w14:paraId="0A561F2E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pct"/>
          </w:tcPr>
          <w:p w14:paraId="24F6CCE1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pct"/>
          </w:tcPr>
          <w:p w14:paraId="2B1E8AD0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pct"/>
          </w:tcPr>
          <w:p w14:paraId="4DC01472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pct"/>
          </w:tcPr>
          <w:p w14:paraId="5CDD2CCF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pct"/>
          </w:tcPr>
          <w:p w14:paraId="2C0CE169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pct"/>
          </w:tcPr>
          <w:p w14:paraId="05303551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pct"/>
          </w:tcPr>
          <w:p w14:paraId="257A126F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pct"/>
          </w:tcPr>
          <w:p w14:paraId="5721F408" w14:textId="77777777" w:rsidR="006B57FE" w:rsidRPr="004B324F" w:rsidRDefault="006B57FE" w:rsidP="00BB3D5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0ADE4C50" w14:textId="77777777" w:rsidR="006B57FE" w:rsidRPr="004B324F" w:rsidRDefault="006B57FE" w:rsidP="00BB3D5A">
      <w:pPr>
        <w:jc w:val="center"/>
        <w:rPr>
          <w:sz w:val="28"/>
          <w:szCs w:val="28"/>
          <w:lang w:val="ru-RU"/>
        </w:rPr>
      </w:pPr>
    </w:p>
    <w:p w14:paraId="0D22595B" w14:textId="77777777" w:rsidR="006B57FE" w:rsidRDefault="0002442A" w:rsidP="00BB3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</w:p>
    <w:p w14:paraId="79CAA5B0" w14:textId="77777777" w:rsidR="006B57FE" w:rsidRPr="004B324F" w:rsidRDefault="006B57FE" w:rsidP="00BB3D5A">
      <w:pPr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М П</w:t>
      </w:r>
    </w:p>
    <w:p w14:paraId="6E434287" w14:textId="77777777" w:rsidR="006B57FE" w:rsidRPr="004B324F" w:rsidRDefault="006B57FE" w:rsidP="00BB3D5A">
      <w:pPr>
        <w:rPr>
          <w:sz w:val="28"/>
          <w:szCs w:val="28"/>
          <w:lang w:val="ru-RU"/>
        </w:rPr>
      </w:pPr>
    </w:p>
    <w:p w14:paraId="255C1CF8" w14:textId="77777777" w:rsidR="006B57FE" w:rsidRPr="004B324F" w:rsidRDefault="006B57FE" w:rsidP="00BB3D5A">
      <w:pPr>
        <w:rPr>
          <w:sz w:val="28"/>
          <w:szCs w:val="28"/>
          <w:lang w:val="ru-RU"/>
        </w:rPr>
      </w:pPr>
    </w:p>
    <w:p w14:paraId="59D02D89" w14:textId="77777777" w:rsidR="006B57FE" w:rsidRPr="004B324F" w:rsidRDefault="006B57FE" w:rsidP="00BB3D5A">
      <w:pPr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 xml:space="preserve">Работы </w:t>
      </w:r>
      <w:r w:rsidR="009844E7" w:rsidRPr="004B324F">
        <w:rPr>
          <w:sz w:val="28"/>
          <w:szCs w:val="28"/>
          <w:lang w:val="ru-RU"/>
        </w:rPr>
        <w:t>передал: _</w:t>
      </w:r>
      <w:r w:rsidRPr="004B324F">
        <w:rPr>
          <w:sz w:val="28"/>
          <w:szCs w:val="28"/>
          <w:lang w:val="ru-RU"/>
        </w:rPr>
        <w:t>_________________________________________________</w:t>
      </w:r>
    </w:p>
    <w:p w14:paraId="226FB9A3" w14:textId="77777777" w:rsidR="006B57FE" w:rsidRPr="004B324F" w:rsidRDefault="006B57FE" w:rsidP="00BB3D5A">
      <w:pPr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ab/>
      </w:r>
      <w:r w:rsidRPr="004B324F">
        <w:rPr>
          <w:sz w:val="28"/>
          <w:szCs w:val="28"/>
          <w:lang w:val="ru-RU"/>
        </w:rPr>
        <w:tab/>
        <w:t>Фамилия, имя, отчество; место работы и должность; контактный телефон</w:t>
      </w:r>
    </w:p>
    <w:p w14:paraId="33316607" w14:textId="77777777" w:rsidR="006B57FE" w:rsidRPr="004B324F" w:rsidRDefault="006B57FE" w:rsidP="00BB3D5A">
      <w:pPr>
        <w:rPr>
          <w:sz w:val="28"/>
          <w:szCs w:val="28"/>
          <w:lang w:val="ru-RU"/>
        </w:rPr>
      </w:pPr>
    </w:p>
    <w:p w14:paraId="0923DCC9" w14:textId="77777777" w:rsidR="006B57FE" w:rsidRPr="004B324F" w:rsidRDefault="006B57FE" w:rsidP="00BB3D5A">
      <w:pPr>
        <w:rPr>
          <w:sz w:val="28"/>
          <w:szCs w:val="28"/>
          <w:lang w:val="ru-RU"/>
        </w:rPr>
      </w:pPr>
    </w:p>
    <w:p w14:paraId="3FD9AE03" w14:textId="77777777" w:rsidR="006B57FE" w:rsidRPr="004B324F" w:rsidRDefault="006B57FE" w:rsidP="00BB3D5A">
      <w:pPr>
        <w:rPr>
          <w:sz w:val="28"/>
          <w:szCs w:val="28"/>
          <w:lang w:val="ru-RU"/>
        </w:rPr>
      </w:pPr>
    </w:p>
    <w:p w14:paraId="1CF57C43" w14:textId="77777777" w:rsidR="006B57FE" w:rsidRPr="004B324F" w:rsidRDefault="006B57FE" w:rsidP="00BB3D5A">
      <w:pPr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>Работы принял: __________________________________________________</w:t>
      </w:r>
    </w:p>
    <w:p w14:paraId="10ACE1A5" w14:textId="77777777" w:rsidR="006B57FE" w:rsidRPr="004B324F" w:rsidRDefault="006B57FE" w:rsidP="00BB3D5A">
      <w:pPr>
        <w:rPr>
          <w:sz w:val="28"/>
          <w:szCs w:val="28"/>
          <w:lang w:val="ru-RU"/>
        </w:rPr>
      </w:pPr>
      <w:r w:rsidRPr="004B324F">
        <w:rPr>
          <w:sz w:val="28"/>
          <w:szCs w:val="28"/>
          <w:lang w:val="ru-RU"/>
        </w:rPr>
        <w:tab/>
        <w:t>Фамилия, имя, отчество; место работы и должность; контактный телефон</w:t>
      </w:r>
    </w:p>
    <w:sectPr w:rsidR="006B57FE" w:rsidRPr="004B324F" w:rsidSect="0002442A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211B" w14:textId="77777777" w:rsidR="0072679B" w:rsidRDefault="0072679B">
      <w:r>
        <w:separator/>
      </w:r>
    </w:p>
  </w:endnote>
  <w:endnote w:type="continuationSeparator" w:id="0">
    <w:p w14:paraId="6350A8CC" w14:textId="77777777" w:rsidR="0072679B" w:rsidRDefault="007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B6A7" w14:textId="77777777" w:rsidR="00494FC9" w:rsidRDefault="00494FC9">
    <w:pPr>
      <w:pStyle w:val="a7"/>
      <w:jc w:val="right"/>
    </w:pPr>
  </w:p>
  <w:p w14:paraId="0080D873" w14:textId="77777777" w:rsidR="00494FC9" w:rsidRDefault="00494F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9E8A9" w14:textId="77777777" w:rsidR="0072679B" w:rsidRDefault="0072679B">
      <w:r>
        <w:separator/>
      </w:r>
    </w:p>
  </w:footnote>
  <w:footnote w:type="continuationSeparator" w:id="0">
    <w:p w14:paraId="7D31E9B4" w14:textId="77777777" w:rsidR="0072679B" w:rsidRDefault="0072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FE5"/>
    <w:multiLevelType w:val="hybridMultilevel"/>
    <w:tmpl w:val="26F6F3D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">
    <w:nsid w:val="0EF030E0"/>
    <w:multiLevelType w:val="hybridMultilevel"/>
    <w:tmpl w:val="623E4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61C0"/>
    <w:multiLevelType w:val="hybridMultilevel"/>
    <w:tmpl w:val="A3BA8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0D71"/>
    <w:multiLevelType w:val="hybridMultilevel"/>
    <w:tmpl w:val="CE4CD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52947D8"/>
    <w:multiLevelType w:val="hybridMultilevel"/>
    <w:tmpl w:val="B6FC84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91A45"/>
    <w:multiLevelType w:val="hybridMultilevel"/>
    <w:tmpl w:val="FA960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D4921"/>
    <w:multiLevelType w:val="hybridMultilevel"/>
    <w:tmpl w:val="80C476C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2CD06859"/>
    <w:multiLevelType w:val="hybridMultilevel"/>
    <w:tmpl w:val="E072F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D77"/>
    <w:multiLevelType w:val="hybridMultilevel"/>
    <w:tmpl w:val="6E1A740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3BDF1FB8"/>
    <w:multiLevelType w:val="hybridMultilevel"/>
    <w:tmpl w:val="F8D6E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B4856"/>
    <w:multiLevelType w:val="hybridMultilevel"/>
    <w:tmpl w:val="924252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EF5A4E"/>
    <w:multiLevelType w:val="hybridMultilevel"/>
    <w:tmpl w:val="0C100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B94C47"/>
    <w:multiLevelType w:val="hybridMultilevel"/>
    <w:tmpl w:val="F7065918"/>
    <w:lvl w:ilvl="0" w:tplc="5B7C162A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3">
    <w:nsid w:val="530A7228"/>
    <w:multiLevelType w:val="hybridMultilevel"/>
    <w:tmpl w:val="5BB0C85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5F24223F"/>
    <w:multiLevelType w:val="hybridMultilevel"/>
    <w:tmpl w:val="70B44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F5150"/>
    <w:multiLevelType w:val="hybridMultilevel"/>
    <w:tmpl w:val="4A840928"/>
    <w:lvl w:ilvl="0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6">
    <w:nsid w:val="79811DD6"/>
    <w:multiLevelType w:val="hybridMultilevel"/>
    <w:tmpl w:val="3CD051C2"/>
    <w:lvl w:ilvl="0" w:tplc="FA3C8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7FE"/>
    <w:rsid w:val="00010CED"/>
    <w:rsid w:val="0002442A"/>
    <w:rsid w:val="00040EE4"/>
    <w:rsid w:val="00042A61"/>
    <w:rsid w:val="0005343E"/>
    <w:rsid w:val="0005429B"/>
    <w:rsid w:val="00063177"/>
    <w:rsid w:val="000761D3"/>
    <w:rsid w:val="000A3465"/>
    <w:rsid w:val="000A624D"/>
    <w:rsid w:val="000E568D"/>
    <w:rsid w:val="000E7CD8"/>
    <w:rsid w:val="000F35B2"/>
    <w:rsid w:val="00106B8A"/>
    <w:rsid w:val="00144B15"/>
    <w:rsid w:val="001463DC"/>
    <w:rsid w:val="00186C1A"/>
    <w:rsid w:val="001D7248"/>
    <w:rsid w:val="00207666"/>
    <w:rsid w:val="0022533C"/>
    <w:rsid w:val="00236A8A"/>
    <w:rsid w:val="002466A3"/>
    <w:rsid w:val="00246AB9"/>
    <w:rsid w:val="00281E1B"/>
    <w:rsid w:val="0028458C"/>
    <w:rsid w:val="00291DDC"/>
    <w:rsid w:val="0029488B"/>
    <w:rsid w:val="002977F1"/>
    <w:rsid w:val="002A08CC"/>
    <w:rsid w:val="002D331D"/>
    <w:rsid w:val="002F574F"/>
    <w:rsid w:val="003049B1"/>
    <w:rsid w:val="003239E4"/>
    <w:rsid w:val="00332DAC"/>
    <w:rsid w:val="00334AA2"/>
    <w:rsid w:val="00337E16"/>
    <w:rsid w:val="00344126"/>
    <w:rsid w:val="003763A7"/>
    <w:rsid w:val="00381DAB"/>
    <w:rsid w:val="00384830"/>
    <w:rsid w:val="003861F4"/>
    <w:rsid w:val="0038638D"/>
    <w:rsid w:val="003916FD"/>
    <w:rsid w:val="003A7D4F"/>
    <w:rsid w:val="003C0860"/>
    <w:rsid w:val="003E4F16"/>
    <w:rsid w:val="004127A6"/>
    <w:rsid w:val="004312E0"/>
    <w:rsid w:val="00436513"/>
    <w:rsid w:val="00463719"/>
    <w:rsid w:val="00475BCE"/>
    <w:rsid w:val="00484AB6"/>
    <w:rsid w:val="004876B5"/>
    <w:rsid w:val="00494FC9"/>
    <w:rsid w:val="004B324F"/>
    <w:rsid w:val="0051563F"/>
    <w:rsid w:val="00522071"/>
    <w:rsid w:val="005459BD"/>
    <w:rsid w:val="005463DF"/>
    <w:rsid w:val="0055310F"/>
    <w:rsid w:val="005674F4"/>
    <w:rsid w:val="005B5804"/>
    <w:rsid w:val="005C4619"/>
    <w:rsid w:val="005D1945"/>
    <w:rsid w:val="005D2305"/>
    <w:rsid w:val="005E76AC"/>
    <w:rsid w:val="005F03D0"/>
    <w:rsid w:val="005F55CE"/>
    <w:rsid w:val="005F581F"/>
    <w:rsid w:val="00615923"/>
    <w:rsid w:val="0061630C"/>
    <w:rsid w:val="00627642"/>
    <w:rsid w:val="00632985"/>
    <w:rsid w:val="00651F94"/>
    <w:rsid w:val="00675558"/>
    <w:rsid w:val="00685F9A"/>
    <w:rsid w:val="00694D41"/>
    <w:rsid w:val="00696BCA"/>
    <w:rsid w:val="006B317C"/>
    <w:rsid w:val="006B57FE"/>
    <w:rsid w:val="006C32AA"/>
    <w:rsid w:val="006F170C"/>
    <w:rsid w:val="007214D2"/>
    <w:rsid w:val="00725215"/>
    <w:rsid w:val="0072679B"/>
    <w:rsid w:val="00727FF6"/>
    <w:rsid w:val="00745BF5"/>
    <w:rsid w:val="007462BD"/>
    <w:rsid w:val="00763BEC"/>
    <w:rsid w:val="00770116"/>
    <w:rsid w:val="007B6682"/>
    <w:rsid w:val="007D60E0"/>
    <w:rsid w:val="007E6A4D"/>
    <w:rsid w:val="007F21D3"/>
    <w:rsid w:val="007F65DF"/>
    <w:rsid w:val="008563DF"/>
    <w:rsid w:val="008649E7"/>
    <w:rsid w:val="008771FE"/>
    <w:rsid w:val="009174EF"/>
    <w:rsid w:val="00927DC3"/>
    <w:rsid w:val="00973071"/>
    <w:rsid w:val="009844E7"/>
    <w:rsid w:val="009A5DF7"/>
    <w:rsid w:val="009A765F"/>
    <w:rsid w:val="009B4970"/>
    <w:rsid w:val="009C38BE"/>
    <w:rsid w:val="00A4282B"/>
    <w:rsid w:val="00A5260F"/>
    <w:rsid w:val="00A61946"/>
    <w:rsid w:val="00A61E90"/>
    <w:rsid w:val="00A72DF3"/>
    <w:rsid w:val="00A826F7"/>
    <w:rsid w:val="00AB25CD"/>
    <w:rsid w:val="00AE5F41"/>
    <w:rsid w:val="00AF2552"/>
    <w:rsid w:val="00AF5C75"/>
    <w:rsid w:val="00B120E9"/>
    <w:rsid w:val="00B13C49"/>
    <w:rsid w:val="00B506B6"/>
    <w:rsid w:val="00B71BB9"/>
    <w:rsid w:val="00B9225E"/>
    <w:rsid w:val="00BB3D5A"/>
    <w:rsid w:val="00BE651A"/>
    <w:rsid w:val="00BE7F90"/>
    <w:rsid w:val="00BF0A52"/>
    <w:rsid w:val="00C365DD"/>
    <w:rsid w:val="00C56C6E"/>
    <w:rsid w:val="00C71D18"/>
    <w:rsid w:val="00C83596"/>
    <w:rsid w:val="00CC7DB5"/>
    <w:rsid w:val="00CD327B"/>
    <w:rsid w:val="00CD6D9A"/>
    <w:rsid w:val="00CE2D4A"/>
    <w:rsid w:val="00CE3F05"/>
    <w:rsid w:val="00CE7080"/>
    <w:rsid w:val="00D07EEC"/>
    <w:rsid w:val="00D14C35"/>
    <w:rsid w:val="00D16115"/>
    <w:rsid w:val="00D63CE0"/>
    <w:rsid w:val="00DB1D58"/>
    <w:rsid w:val="00DE0570"/>
    <w:rsid w:val="00DE6262"/>
    <w:rsid w:val="00E13B97"/>
    <w:rsid w:val="00E1687F"/>
    <w:rsid w:val="00E6682F"/>
    <w:rsid w:val="00EB47ED"/>
    <w:rsid w:val="00ED6D39"/>
    <w:rsid w:val="00EF3427"/>
    <w:rsid w:val="00EF59BD"/>
    <w:rsid w:val="00F25050"/>
    <w:rsid w:val="00F33630"/>
    <w:rsid w:val="00F34521"/>
    <w:rsid w:val="00F6623C"/>
    <w:rsid w:val="00F71534"/>
    <w:rsid w:val="00F80D25"/>
    <w:rsid w:val="00F8140A"/>
    <w:rsid w:val="00FD181B"/>
    <w:rsid w:val="00FE52DD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6B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57FE"/>
    <w:pPr>
      <w:keepNext/>
      <w:jc w:val="both"/>
      <w:outlineLvl w:val="1"/>
    </w:pPr>
    <w:rPr>
      <w:bCs/>
      <w:sz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7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6B5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rsid w:val="006B57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57F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6B57FE"/>
    <w:rPr>
      <w:rFonts w:ascii="Times New Roman" w:eastAsia="Times New Roman" w:hAnsi="Times New Roman" w:cs="Times New Roman"/>
      <w:b/>
      <w:bCs/>
      <w:i/>
      <w:iCs/>
      <w:sz w:val="26"/>
      <w:szCs w:val="26"/>
      <w:lang w:val="be-BY" w:eastAsia="ru-RU"/>
    </w:rPr>
  </w:style>
  <w:style w:type="paragraph" w:styleId="a3">
    <w:name w:val="Body Text Indent"/>
    <w:basedOn w:val="a"/>
    <w:link w:val="a4"/>
    <w:rsid w:val="006B57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57F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6B5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7FE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customStyle="1" w:styleId="11">
    <w:name w:val="Обычный1"/>
    <w:rsid w:val="006B57FE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6B57FE"/>
    <w:pPr>
      <w:ind w:left="720"/>
      <w:contextualSpacing/>
    </w:pPr>
  </w:style>
  <w:style w:type="paragraph" w:customStyle="1" w:styleId="Style4">
    <w:name w:val="Style4"/>
    <w:basedOn w:val="a"/>
    <w:rsid w:val="006B57FE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character" w:customStyle="1" w:styleId="FontStyle12">
    <w:name w:val="Font Style12"/>
    <w:basedOn w:val="a0"/>
    <w:rsid w:val="006B57FE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6B57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B57F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aliases w:val="Обычный (Web)"/>
    <w:basedOn w:val="a"/>
    <w:rsid w:val="006B57FE"/>
    <w:pPr>
      <w:spacing w:before="100" w:beforeAutospacing="1" w:after="100" w:afterAutospacing="1"/>
    </w:pPr>
    <w:rPr>
      <w:color w:val="000000"/>
      <w:lang w:val="ru-RU"/>
    </w:rPr>
  </w:style>
  <w:style w:type="paragraph" w:styleId="a7">
    <w:name w:val="footer"/>
    <w:basedOn w:val="a"/>
    <w:link w:val="a8"/>
    <w:uiPriority w:val="99"/>
    <w:unhideWhenUsed/>
    <w:rsid w:val="006B5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7F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Style1">
    <w:name w:val="Style1"/>
    <w:basedOn w:val="a"/>
    <w:rsid w:val="006B57FE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table" w:styleId="a9">
    <w:name w:val="Table Grid"/>
    <w:basedOn w:val="a1"/>
    <w:uiPriority w:val="39"/>
    <w:rsid w:val="006B5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8A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b-mail-dropdownitemcontent">
    <w:name w:val="b-mail-dropdown__item__content"/>
    <w:basedOn w:val="a0"/>
    <w:rsid w:val="00494FC9"/>
  </w:style>
  <w:style w:type="character" w:styleId="ac">
    <w:name w:val="Hyperlink"/>
    <w:basedOn w:val="a0"/>
    <w:uiPriority w:val="99"/>
    <w:unhideWhenUsed/>
    <w:rsid w:val="0043651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08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2021-11-18T08:46:00Z</cp:lastPrinted>
  <dcterms:created xsi:type="dcterms:W3CDTF">2022-11-01T09:01:00Z</dcterms:created>
  <dcterms:modified xsi:type="dcterms:W3CDTF">2022-11-01T09:01:00Z</dcterms:modified>
</cp:coreProperties>
</file>