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A3" w:rsidRPr="00963194" w:rsidRDefault="003D4FA3" w:rsidP="003D4FA3">
      <w:pPr>
        <w:ind w:right="-283"/>
        <w:jc w:val="center"/>
        <w:rPr>
          <w:sz w:val="30"/>
          <w:szCs w:val="30"/>
        </w:rPr>
      </w:pPr>
      <w:r w:rsidRPr="00963194">
        <w:rPr>
          <w:sz w:val="30"/>
          <w:szCs w:val="30"/>
        </w:rPr>
        <w:t>ПРИКАЗ управления по образованию администрации Ленинского района г.Минска от</w:t>
      </w:r>
      <w:r>
        <w:rPr>
          <w:sz w:val="30"/>
          <w:szCs w:val="30"/>
        </w:rPr>
        <w:t xml:space="preserve"> </w:t>
      </w:r>
      <w:r w:rsidR="00E0206C" w:rsidRPr="00E0206C">
        <w:rPr>
          <w:sz w:val="30"/>
          <w:szCs w:val="30"/>
        </w:rPr>
        <w:t>21</w:t>
      </w:r>
      <w:r w:rsidRPr="00E0206C">
        <w:rPr>
          <w:sz w:val="30"/>
          <w:szCs w:val="30"/>
        </w:rPr>
        <w:t>.10.2022 №</w:t>
      </w:r>
      <w:r w:rsidRPr="00963194">
        <w:rPr>
          <w:sz w:val="30"/>
          <w:szCs w:val="30"/>
        </w:rPr>
        <w:t xml:space="preserve"> </w:t>
      </w:r>
    </w:p>
    <w:p w:rsidR="003D4FA3" w:rsidRPr="00963194" w:rsidRDefault="003D4FA3" w:rsidP="003D4FA3">
      <w:pPr>
        <w:spacing w:line="280" w:lineRule="exact"/>
        <w:ind w:right="4774"/>
        <w:jc w:val="center"/>
        <w:rPr>
          <w:sz w:val="30"/>
          <w:szCs w:val="30"/>
        </w:rPr>
      </w:pPr>
    </w:p>
    <w:p w:rsidR="003D4FA3" w:rsidRPr="00963194" w:rsidRDefault="003D4FA3" w:rsidP="003D4FA3">
      <w:pPr>
        <w:spacing w:line="280" w:lineRule="exact"/>
        <w:ind w:right="4774"/>
        <w:jc w:val="both"/>
        <w:rPr>
          <w:sz w:val="30"/>
          <w:szCs w:val="30"/>
        </w:rPr>
      </w:pPr>
    </w:p>
    <w:p w:rsidR="003D4FA3" w:rsidRPr="00963194" w:rsidRDefault="003D4FA3" w:rsidP="003D4FA3">
      <w:pPr>
        <w:spacing w:line="280" w:lineRule="exact"/>
        <w:ind w:right="4774"/>
        <w:jc w:val="both"/>
        <w:rPr>
          <w:sz w:val="30"/>
          <w:szCs w:val="30"/>
        </w:rPr>
      </w:pPr>
    </w:p>
    <w:p w:rsidR="003D4FA3" w:rsidRPr="00963194" w:rsidRDefault="003D4FA3" w:rsidP="003D4FA3">
      <w:pPr>
        <w:spacing w:line="280" w:lineRule="exact"/>
        <w:ind w:right="4774"/>
        <w:jc w:val="both"/>
        <w:rPr>
          <w:sz w:val="30"/>
          <w:szCs w:val="30"/>
        </w:rPr>
      </w:pPr>
    </w:p>
    <w:p w:rsidR="003D4FA3" w:rsidRPr="00963194" w:rsidRDefault="003D4FA3" w:rsidP="003D4FA3">
      <w:pPr>
        <w:spacing w:line="280" w:lineRule="exact"/>
        <w:ind w:right="4774"/>
        <w:jc w:val="both"/>
        <w:rPr>
          <w:sz w:val="30"/>
          <w:szCs w:val="30"/>
        </w:rPr>
      </w:pPr>
    </w:p>
    <w:p w:rsidR="003D4FA3" w:rsidRPr="00963194" w:rsidRDefault="003D4FA3" w:rsidP="003D4FA3">
      <w:pPr>
        <w:spacing w:line="280" w:lineRule="exact"/>
        <w:ind w:right="4774"/>
        <w:jc w:val="both"/>
        <w:rPr>
          <w:sz w:val="30"/>
          <w:szCs w:val="30"/>
        </w:rPr>
      </w:pPr>
    </w:p>
    <w:p w:rsidR="003D4FA3" w:rsidRPr="00963194" w:rsidRDefault="003D4FA3" w:rsidP="003D4FA3">
      <w:pPr>
        <w:spacing w:line="280" w:lineRule="exact"/>
        <w:ind w:right="4774"/>
        <w:jc w:val="both"/>
        <w:rPr>
          <w:sz w:val="30"/>
          <w:szCs w:val="30"/>
        </w:rPr>
      </w:pPr>
    </w:p>
    <w:p w:rsidR="008D0C0B" w:rsidRDefault="003D4FA3" w:rsidP="00EA7C50">
      <w:pPr>
        <w:spacing w:line="280" w:lineRule="exact"/>
        <w:ind w:right="4819"/>
        <w:rPr>
          <w:sz w:val="30"/>
          <w:szCs w:val="30"/>
        </w:rPr>
      </w:pPr>
      <w:r w:rsidRPr="0003543A">
        <w:rPr>
          <w:sz w:val="30"/>
          <w:szCs w:val="30"/>
        </w:rPr>
        <w:t xml:space="preserve">Об </w:t>
      </w:r>
      <w:r w:rsidR="008D0C0B">
        <w:rPr>
          <w:sz w:val="30"/>
          <w:szCs w:val="30"/>
        </w:rPr>
        <w:t>организации</w:t>
      </w:r>
    </w:p>
    <w:p w:rsidR="0047431C" w:rsidRDefault="008D0C0B" w:rsidP="00EA7C50">
      <w:pPr>
        <w:spacing w:line="280" w:lineRule="exact"/>
        <w:ind w:right="4819"/>
        <w:rPr>
          <w:rFonts w:eastAsiaTheme="minorHAnsi"/>
          <w:color w:val="000000"/>
          <w:sz w:val="30"/>
          <w:szCs w:val="30"/>
        </w:rPr>
      </w:pPr>
      <w:r>
        <w:rPr>
          <w:sz w:val="30"/>
          <w:szCs w:val="30"/>
        </w:rPr>
        <w:t xml:space="preserve"> районного</w:t>
      </w:r>
      <w:r w:rsidR="003D4FA3" w:rsidRPr="0003543A">
        <w:rPr>
          <w:sz w:val="30"/>
          <w:szCs w:val="30"/>
        </w:rPr>
        <w:t xml:space="preserve"> </w:t>
      </w:r>
      <w:r w:rsidR="00435C2C">
        <w:rPr>
          <w:sz w:val="30"/>
          <w:szCs w:val="30"/>
        </w:rPr>
        <w:t>конкурс</w:t>
      </w:r>
      <w:r>
        <w:rPr>
          <w:sz w:val="30"/>
          <w:szCs w:val="30"/>
        </w:rPr>
        <w:t>а</w:t>
      </w:r>
      <w:r w:rsidR="00EA7C50">
        <w:rPr>
          <w:sz w:val="30"/>
          <w:szCs w:val="30"/>
        </w:rPr>
        <w:t xml:space="preserve"> </w:t>
      </w:r>
    </w:p>
    <w:p w:rsidR="003D4FA3" w:rsidRPr="00EA7C50" w:rsidRDefault="0003543A" w:rsidP="00EA7C50">
      <w:pPr>
        <w:spacing w:line="280" w:lineRule="exact"/>
        <w:ind w:right="4819"/>
        <w:rPr>
          <w:sz w:val="30"/>
          <w:szCs w:val="30"/>
        </w:rPr>
      </w:pPr>
      <w:r w:rsidRPr="0003543A">
        <w:rPr>
          <w:rFonts w:eastAsiaTheme="minorHAnsi"/>
          <w:color w:val="000000"/>
          <w:sz w:val="30"/>
          <w:szCs w:val="30"/>
        </w:rPr>
        <w:t>«Зимняя карусель»</w:t>
      </w:r>
    </w:p>
    <w:p w:rsidR="0003543A" w:rsidRDefault="0003543A" w:rsidP="0003543A">
      <w:pPr>
        <w:spacing w:line="280" w:lineRule="exact"/>
        <w:ind w:right="4774"/>
        <w:rPr>
          <w:rFonts w:eastAsiaTheme="minorHAnsi"/>
          <w:color w:val="000000"/>
          <w:sz w:val="30"/>
          <w:szCs w:val="30"/>
        </w:rPr>
      </w:pPr>
    </w:p>
    <w:p w:rsidR="0003543A" w:rsidRPr="0003543A" w:rsidRDefault="0003543A" w:rsidP="0003543A">
      <w:pPr>
        <w:spacing w:line="280" w:lineRule="exact"/>
        <w:ind w:right="4774"/>
        <w:rPr>
          <w:sz w:val="30"/>
          <w:szCs w:val="30"/>
        </w:rPr>
      </w:pPr>
    </w:p>
    <w:p w:rsidR="00CA2630" w:rsidRPr="00CA2630" w:rsidRDefault="00520884" w:rsidP="00CA263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360197">
        <w:rPr>
          <w:sz w:val="30"/>
          <w:szCs w:val="30"/>
        </w:rPr>
        <w:t xml:space="preserve"> </w:t>
      </w:r>
      <w:r w:rsidR="003D4FA3" w:rsidRPr="00CA2630">
        <w:rPr>
          <w:sz w:val="30"/>
          <w:szCs w:val="30"/>
        </w:rPr>
        <w:t>На основании плана городских и районных массовых мероприятий на 2022/2023 учебный год,</w:t>
      </w:r>
      <w:r w:rsidR="00F17FFC" w:rsidRPr="00CA2630">
        <w:rPr>
          <w:sz w:val="30"/>
          <w:szCs w:val="30"/>
        </w:rPr>
        <w:t xml:space="preserve"> с </w:t>
      </w:r>
      <w:r w:rsidR="00CA2630" w:rsidRPr="00CA2630">
        <w:rPr>
          <w:sz w:val="30"/>
          <w:szCs w:val="30"/>
        </w:rPr>
        <w:t>целью развитие и популяризация детского хореографического и вокального творчества, духовно-нравственное восп</w:t>
      </w:r>
      <w:r w:rsidR="000964E3">
        <w:rPr>
          <w:sz w:val="30"/>
          <w:szCs w:val="30"/>
        </w:rPr>
        <w:t>итание подрастающего поколения</w:t>
      </w:r>
    </w:p>
    <w:p w:rsidR="003D4FA3" w:rsidRPr="00CA2630" w:rsidRDefault="003D4FA3" w:rsidP="00CA2630">
      <w:pPr>
        <w:pStyle w:val="Default"/>
      </w:pPr>
      <w:r w:rsidRPr="00CA2630">
        <w:rPr>
          <w:sz w:val="30"/>
          <w:szCs w:val="30"/>
        </w:rPr>
        <w:t>ПРИКАЗЫВАЮ:</w:t>
      </w:r>
    </w:p>
    <w:p w:rsidR="00807A56" w:rsidRPr="00327557" w:rsidRDefault="003D4FA3" w:rsidP="00327557">
      <w:pPr>
        <w:pStyle w:val="Default"/>
        <w:jc w:val="both"/>
        <w:rPr>
          <w:sz w:val="30"/>
          <w:szCs w:val="30"/>
        </w:rPr>
      </w:pPr>
      <w:r w:rsidRPr="00A03829">
        <w:rPr>
          <w:sz w:val="30"/>
          <w:szCs w:val="30"/>
        </w:rPr>
        <w:t>1</w:t>
      </w:r>
      <w:r w:rsidRPr="00EA7C50">
        <w:rPr>
          <w:sz w:val="30"/>
          <w:szCs w:val="30"/>
        </w:rPr>
        <w:t xml:space="preserve">. </w:t>
      </w:r>
      <w:r w:rsidR="00474524" w:rsidRPr="00EA7C50">
        <w:rPr>
          <w:sz w:val="30"/>
          <w:szCs w:val="30"/>
        </w:rPr>
        <w:t>Директору государственного учреждения образования «Центр дополнительного образования детей и молодежи «Маяк» г.Минска» (Михайлиди Е.М.) обесп</w:t>
      </w:r>
      <w:r w:rsidR="00673A70">
        <w:rPr>
          <w:sz w:val="30"/>
          <w:szCs w:val="30"/>
        </w:rPr>
        <w:t xml:space="preserve">ечить проведение районного </w:t>
      </w:r>
      <w:r w:rsidR="00474524" w:rsidRPr="00EA7C50">
        <w:rPr>
          <w:sz w:val="30"/>
          <w:szCs w:val="30"/>
        </w:rPr>
        <w:t xml:space="preserve"> </w:t>
      </w:r>
      <w:r w:rsidR="00A03829" w:rsidRPr="00EA7C50">
        <w:rPr>
          <w:sz w:val="30"/>
          <w:szCs w:val="30"/>
        </w:rPr>
        <w:t xml:space="preserve">конкурса </w:t>
      </w:r>
      <w:r w:rsidR="00CF6E10" w:rsidRPr="00EA7C50">
        <w:rPr>
          <w:sz w:val="30"/>
          <w:szCs w:val="30"/>
        </w:rPr>
        <w:t xml:space="preserve"> </w:t>
      </w:r>
      <w:r w:rsidR="00A03829" w:rsidRPr="00EA7C50">
        <w:rPr>
          <w:sz w:val="30"/>
          <w:szCs w:val="30"/>
        </w:rPr>
        <w:t>«Зимняя карусель»</w:t>
      </w:r>
      <w:r w:rsidR="00F5223D" w:rsidRPr="00EA7C50">
        <w:rPr>
          <w:sz w:val="30"/>
          <w:szCs w:val="30"/>
        </w:rPr>
        <w:t xml:space="preserve"> </w:t>
      </w:r>
      <w:r w:rsidR="00327557" w:rsidRPr="00EA7C50">
        <w:rPr>
          <w:sz w:val="30"/>
          <w:szCs w:val="30"/>
        </w:rPr>
        <w:t>23.11</w:t>
      </w:r>
      <w:r w:rsidR="00DB4CA8" w:rsidRPr="00EA7C50">
        <w:rPr>
          <w:sz w:val="30"/>
          <w:szCs w:val="30"/>
        </w:rPr>
        <w:t xml:space="preserve">.2022 в </w:t>
      </w:r>
      <w:r w:rsidR="00327557" w:rsidRPr="00EA7C50">
        <w:rPr>
          <w:sz w:val="30"/>
          <w:szCs w:val="30"/>
        </w:rPr>
        <w:t>15</w:t>
      </w:r>
      <w:r w:rsidR="00474524" w:rsidRPr="00EA7C50">
        <w:rPr>
          <w:sz w:val="30"/>
          <w:szCs w:val="30"/>
        </w:rPr>
        <w:t xml:space="preserve">.00 на базе </w:t>
      </w:r>
      <w:r w:rsidR="00327557" w:rsidRPr="00EA7C50">
        <w:rPr>
          <w:rFonts w:eastAsia="Times New Roman"/>
          <w:color w:val="auto"/>
          <w:sz w:val="30"/>
          <w:szCs w:val="30"/>
        </w:rPr>
        <w:t xml:space="preserve">ГУО </w:t>
      </w:r>
      <w:r w:rsidR="00327557" w:rsidRPr="00EA7C50">
        <w:rPr>
          <w:rFonts w:eastAsia="Times New Roman"/>
          <w:b/>
          <w:color w:val="auto"/>
          <w:sz w:val="30"/>
          <w:szCs w:val="30"/>
        </w:rPr>
        <w:t>«</w:t>
      </w:r>
      <w:r w:rsidR="00327557" w:rsidRPr="00EA7C50">
        <w:rPr>
          <w:rFonts w:eastAsia="Times New Roman"/>
          <w:bCs/>
          <w:color w:val="auto"/>
          <w:sz w:val="30"/>
          <w:szCs w:val="30"/>
        </w:rPr>
        <w:t>Средняя школа №129 г. Минска</w:t>
      </w:r>
      <w:r w:rsidR="00327557" w:rsidRPr="00EA7C50">
        <w:rPr>
          <w:rFonts w:eastAsia="Times New Roman"/>
          <w:b/>
          <w:color w:val="auto"/>
          <w:sz w:val="30"/>
          <w:szCs w:val="30"/>
        </w:rPr>
        <w:t>»</w:t>
      </w:r>
      <w:r w:rsidR="00327557" w:rsidRPr="00EA7C50">
        <w:rPr>
          <w:sz w:val="30"/>
          <w:szCs w:val="30"/>
        </w:rPr>
        <w:t xml:space="preserve"> </w:t>
      </w:r>
      <w:r w:rsidR="00DB4CA8" w:rsidRPr="00EA7C50">
        <w:rPr>
          <w:sz w:val="30"/>
          <w:szCs w:val="30"/>
        </w:rPr>
        <w:t>(</w:t>
      </w:r>
      <w:r w:rsidR="00327557" w:rsidRPr="00EA7C50">
        <w:rPr>
          <w:sz w:val="30"/>
          <w:szCs w:val="30"/>
        </w:rPr>
        <w:t>ул. Плеханова, 51</w:t>
      </w:r>
      <w:r w:rsidR="00474524" w:rsidRPr="00EA7C50">
        <w:rPr>
          <w:sz w:val="30"/>
          <w:szCs w:val="30"/>
        </w:rPr>
        <w:t xml:space="preserve">) </w:t>
      </w:r>
      <w:r w:rsidR="00474524" w:rsidRPr="00EA7C50">
        <w:rPr>
          <w:sz w:val="30"/>
          <w:szCs w:val="30"/>
          <w:lang w:eastAsia="ru-RU"/>
        </w:rPr>
        <w:t>согласно Положению</w:t>
      </w:r>
      <w:r w:rsidR="00474524" w:rsidRPr="00EA7C50">
        <w:rPr>
          <w:sz w:val="30"/>
          <w:szCs w:val="30"/>
        </w:rPr>
        <w:t xml:space="preserve"> (Приложение № 1).</w:t>
      </w:r>
      <w:r w:rsidR="00474524" w:rsidRPr="00EA7C50">
        <w:rPr>
          <w:bCs/>
          <w:sz w:val="30"/>
          <w:szCs w:val="30"/>
        </w:rPr>
        <w:t xml:space="preserve"> </w:t>
      </w:r>
    </w:p>
    <w:p w:rsidR="008071AF" w:rsidRPr="00EA7C50" w:rsidRDefault="00246282" w:rsidP="00807A56">
      <w:pPr>
        <w:shd w:val="clear" w:color="auto" w:fill="FFFFFF"/>
        <w:ind w:right="-284" w:firstLine="709"/>
        <w:jc w:val="both"/>
        <w:outlineLvl w:val="0"/>
        <w:rPr>
          <w:sz w:val="30"/>
          <w:szCs w:val="30"/>
        </w:rPr>
      </w:pPr>
      <w:r w:rsidRPr="00EA7C50">
        <w:rPr>
          <w:rFonts w:eastAsiaTheme="minorHAnsi"/>
          <w:bCs/>
          <w:sz w:val="30"/>
          <w:szCs w:val="30"/>
        </w:rPr>
        <w:t>2.</w:t>
      </w:r>
      <w:r w:rsidRPr="00EA7C50">
        <w:rPr>
          <w:sz w:val="30"/>
          <w:szCs w:val="30"/>
        </w:rPr>
        <w:t xml:space="preserve"> Руководителям государственных учреждений общего среднего образования</w:t>
      </w:r>
      <w:r w:rsidR="008071AF" w:rsidRPr="00EA7C50">
        <w:rPr>
          <w:sz w:val="30"/>
          <w:szCs w:val="30"/>
        </w:rPr>
        <w:t>:</w:t>
      </w:r>
    </w:p>
    <w:p w:rsidR="00EA7C50" w:rsidRPr="00327557" w:rsidRDefault="00C4605D" w:rsidP="00EA7C5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8071AF" w:rsidRPr="00EA7C50">
        <w:rPr>
          <w:sz w:val="30"/>
          <w:szCs w:val="30"/>
        </w:rPr>
        <w:t>2.1</w:t>
      </w:r>
      <w:r w:rsidR="0018303C" w:rsidRPr="00EA7C50">
        <w:rPr>
          <w:sz w:val="30"/>
          <w:szCs w:val="30"/>
        </w:rPr>
        <w:t>.</w:t>
      </w:r>
      <w:r w:rsidR="008071AF" w:rsidRPr="00EA7C50">
        <w:rPr>
          <w:sz w:val="30"/>
          <w:szCs w:val="30"/>
        </w:rPr>
        <w:t xml:space="preserve"> </w:t>
      </w:r>
      <w:r w:rsidR="00246282" w:rsidRPr="00EA7C50">
        <w:rPr>
          <w:sz w:val="30"/>
          <w:szCs w:val="30"/>
        </w:rPr>
        <w:t xml:space="preserve">организовать участие обучающихся в </w:t>
      </w:r>
      <w:r w:rsidR="00EA7C50" w:rsidRPr="00EA7C50">
        <w:rPr>
          <w:sz w:val="30"/>
          <w:szCs w:val="30"/>
        </w:rPr>
        <w:t>районном</w:t>
      </w:r>
      <w:r w:rsidR="00EA7C50">
        <w:rPr>
          <w:sz w:val="30"/>
          <w:szCs w:val="30"/>
        </w:rPr>
        <w:t xml:space="preserve"> </w:t>
      </w:r>
      <w:r w:rsidR="00B46D81">
        <w:rPr>
          <w:sz w:val="30"/>
          <w:szCs w:val="30"/>
        </w:rPr>
        <w:t xml:space="preserve">конкурсе </w:t>
      </w:r>
      <w:r w:rsidR="00EA7C50" w:rsidRPr="00EA7C50">
        <w:rPr>
          <w:sz w:val="30"/>
          <w:szCs w:val="30"/>
        </w:rPr>
        <w:t xml:space="preserve"> «Зимняя карусель» 23.11.2022 в 15.00 на базе </w:t>
      </w:r>
      <w:r w:rsidR="00EA7C50" w:rsidRPr="00EA7C50">
        <w:rPr>
          <w:rFonts w:eastAsia="Times New Roman"/>
          <w:color w:val="auto"/>
          <w:sz w:val="30"/>
          <w:szCs w:val="30"/>
        </w:rPr>
        <w:t xml:space="preserve">ГУО </w:t>
      </w:r>
      <w:r w:rsidR="00EA7C50" w:rsidRPr="00EA7C50">
        <w:rPr>
          <w:rFonts w:eastAsia="Times New Roman"/>
          <w:b/>
          <w:color w:val="auto"/>
          <w:sz w:val="30"/>
          <w:szCs w:val="30"/>
        </w:rPr>
        <w:t>«</w:t>
      </w:r>
      <w:r w:rsidR="00EA7C50" w:rsidRPr="00EA7C50">
        <w:rPr>
          <w:rFonts w:eastAsia="Times New Roman"/>
          <w:bCs/>
          <w:color w:val="auto"/>
          <w:sz w:val="30"/>
          <w:szCs w:val="30"/>
        </w:rPr>
        <w:t>Средняя школа №129 г. Минска</w:t>
      </w:r>
      <w:r w:rsidR="00EA7C50" w:rsidRPr="00EA7C50">
        <w:rPr>
          <w:rFonts w:eastAsia="Times New Roman"/>
          <w:b/>
          <w:color w:val="auto"/>
          <w:sz w:val="30"/>
          <w:szCs w:val="30"/>
        </w:rPr>
        <w:t>»</w:t>
      </w:r>
      <w:r w:rsidR="00EA7C50" w:rsidRPr="00EA7C50">
        <w:rPr>
          <w:sz w:val="30"/>
          <w:szCs w:val="30"/>
        </w:rPr>
        <w:t xml:space="preserve"> (ул. Плеханова, 51) </w:t>
      </w:r>
      <w:r w:rsidR="00EA7C50" w:rsidRPr="00EA7C50">
        <w:rPr>
          <w:sz w:val="30"/>
          <w:szCs w:val="30"/>
          <w:lang w:eastAsia="ru-RU"/>
        </w:rPr>
        <w:t>согласно Положению</w:t>
      </w:r>
      <w:r w:rsidR="00EA7C50" w:rsidRPr="00EA7C50">
        <w:rPr>
          <w:sz w:val="30"/>
          <w:szCs w:val="30"/>
        </w:rPr>
        <w:t xml:space="preserve"> (Приложение № 1).</w:t>
      </w:r>
      <w:r w:rsidR="00EA7C50" w:rsidRPr="00EA7C50">
        <w:rPr>
          <w:bCs/>
          <w:sz w:val="30"/>
          <w:szCs w:val="30"/>
        </w:rPr>
        <w:t xml:space="preserve"> </w:t>
      </w:r>
    </w:p>
    <w:p w:rsidR="008071AF" w:rsidRPr="00EA7C50" w:rsidRDefault="0018303C" w:rsidP="00EA7C50">
      <w:pPr>
        <w:shd w:val="clear" w:color="auto" w:fill="FFFFFF"/>
        <w:ind w:firstLine="709"/>
        <w:jc w:val="both"/>
        <w:outlineLvl w:val="0"/>
        <w:rPr>
          <w:sz w:val="30"/>
          <w:szCs w:val="30"/>
        </w:rPr>
      </w:pPr>
      <w:r w:rsidRPr="00EA7C50">
        <w:rPr>
          <w:sz w:val="30"/>
          <w:szCs w:val="30"/>
        </w:rPr>
        <w:t>2.2</w:t>
      </w:r>
      <w:r w:rsidR="008071AF" w:rsidRPr="00EA7C50">
        <w:rPr>
          <w:sz w:val="30"/>
          <w:szCs w:val="30"/>
        </w:rPr>
        <w:t>. обеспечить проведение с обучающимися обучающих занятий по правилам безопасного поведения, дорожного движения;</w:t>
      </w:r>
    </w:p>
    <w:p w:rsidR="008071AF" w:rsidRPr="00EA7C50" w:rsidRDefault="006208C5" w:rsidP="00EA7C50">
      <w:pPr>
        <w:widowControl/>
        <w:shd w:val="clear" w:color="auto" w:fill="FFFFFF"/>
        <w:tabs>
          <w:tab w:val="left" w:pos="1276"/>
        </w:tabs>
        <w:autoSpaceDE/>
        <w:autoSpaceDN/>
        <w:ind w:firstLine="709"/>
        <w:contextualSpacing/>
        <w:jc w:val="both"/>
        <w:rPr>
          <w:color w:val="000000"/>
          <w:sz w:val="30"/>
          <w:szCs w:val="30"/>
        </w:rPr>
      </w:pPr>
      <w:r w:rsidRPr="00EA7C50">
        <w:rPr>
          <w:sz w:val="30"/>
          <w:szCs w:val="30"/>
        </w:rPr>
        <w:t>2.3.</w:t>
      </w:r>
      <w:r w:rsidR="008071AF" w:rsidRPr="00EA7C50">
        <w:rPr>
          <w:sz w:val="30"/>
          <w:szCs w:val="30"/>
        </w:rPr>
        <w:t xml:space="preserve">возложить ответственность за жизнь и здоровье обучающихся </w:t>
      </w:r>
    </w:p>
    <w:p w:rsidR="00474524" w:rsidRPr="00EA7C50" w:rsidRDefault="008071AF" w:rsidP="00EA7C50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EA7C50">
        <w:rPr>
          <w:sz w:val="30"/>
          <w:szCs w:val="30"/>
        </w:rPr>
        <w:t>в пути следования, во время проведения</w:t>
      </w:r>
      <w:r w:rsidRPr="00EA7C50">
        <w:rPr>
          <w:color w:val="000000"/>
          <w:sz w:val="30"/>
          <w:szCs w:val="30"/>
        </w:rPr>
        <w:t xml:space="preserve"> </w:t>
      </w:r>
      <w:r w:rsidR="0018303C" w:rsidRPr="00EA7C50">
        <w:rPr>
          <w:color w:val="000000"/>
          <w:sz w:val="30"/>
          <w:szCs w:val="30"/>
        </w:rPr>
        <w:t>конкурса</w:t>
      </w:r>
      <w:r w:rsidRPr="00EA7C50">
        <w:rPr>
          <w:sz w:val="28"/>
          <w:szCs w:val="28"/>
        </w:rPr>
        <w:t xml:space="preserve"> </w:t>
      </w:r>
      <w:r w:rsidRPr="00EA7C50">
        <w:rPr>
          <w:color w:val="000000"/>
          <w:sz w:val="30"/>
          <w:szCs w:val="30"/>
        </w:rPr>
        <w:t xml:space="preserve">и по возвращению обратно на сопровождающих педагогов. </w:t>
      </w:r>
    </w:p>
    <w:p w:rsidR="003D4FA3" w:rsidRPr="00EA7C50" w:rsidRDefault="003D4FA3" w:rsidP="003D4FA3">
      <w:pPr>
        <w:shd w:val="clear" w:color="auto" w:fill="FFFFFF"/>
        <w:ind w:right="-283" w:firstLine="709"/>
        <w:jc w:val="both"/>
        <w:rPr>
          <w:sz w:val="30"/>
          <w:szCs w:val="30"/>
        </w:rPr>
      </w:pPr>
      <w:r w:rsidRPr="00EA7C50">
        <w:rPr>
          <w:sz w:val="30"/>
          <w:szCs w:val="30"/>
        </w:rPr>
        <w:t xml:space="preserve">3. Контроль за исполнением настоящего приказа возложить на </w:t>
      </w:r>
      <w:r w:rsidR="00180E48">
        <w:rPr>
          <w:sz w:val="30"/>
          <w:szCs w:val="30"/>
        </w:rPr>
        <w:t>заместителя начальника управления по образованию Федосееву Л.М.</w:t>
      </w:r>
    </w:p>
    <w:p w:rsidR="003D4FA3" w:rsidRPr="00CA2630" w:rsidRDefault="003D4FA3" w:rsidP="003D4FA3">
      <w:pPr>
        <w:tabs>
          <w:tab w:val="left" w:pos="1276"/>
        </w:tabs>
        <w:ind w:right="-56" w:firstLine="708"/>
        <w:jc w:val="both"/>
        <w:rPr>
          <w:sz w:val="30"/>
          <w:szCs w:val="30"/>
          <w:highlight w:val="yellow"/>
        </w:rPr>
      </w:pPr>
    </w:p>
    <w:p w:rsidR="00531760" w:rsidRPr="00CA2630" w:rsidRDefault="00531760" w:rsidP="003D4FA3">
      <w:pPr>
        <w:shd w:val="clear" w:color="auto" w:fill="FFFFFF"/>
        <w:tabs>
          <w:tab w:val="left" w:pos="1276"/>
          <w:tab w:val="left" w:pos="6804"/>
        </w:tabs>
        <w:ind w:right="-56"/>
        <w:jc w:val="both"/>
        <w:rPr>
          <w:sz w:val="30"/>
          <w:szCs w:val="30"/>
          <w:highlight w:val="yellow"/>
        </w:rPr>
      </w:pPr>
    </w:p>
    <w:p w:rsidR="003D4FA3" w:rsidRPr="00EA7C50" w:rsidRDefault="003D4FA3" w:rsidP="003D4FA3">
      <w:pPr>
        <w:shd w:val="clear" w:color="auto" w:fill="FFFFFF"/>
        <w:tabs>
          <w:tab w:val="left" w:pos="1276"/>
          <w:tab w:val="left" w:pos="6804"/>
        </w:tabs>
        <w:ind w:right="-56"/>
        <w:jc w:val="both"/>
        <w:rPr>
          <w:sz w:val="30"/>
          <w:szCs w:val="30"/>
        </w:rPr>
      </w:pPr>
      <w:r w:rsidRPr="00EA7C50">
        <w:rPr>
          <w:sz w:val="30"/>
          <w:szCs w:val="30"/>
        </w:rPr>
        <w:t xml:space="preserve">Начальник управления    </w:t>
      </w:r>
      <w:r w:rsidRPr="00EA7C50">
        <w:rPr>
          <w:sz w:val="30"/>
          <w:szCs w:val="30"/>
        </w:rPr>
        <w:tab/>
        <w:t xml:space="preserve">         Н.Г.Кучинская</w:t>
      </w:r>
    </w:p>
    <w:p w:rsidR="002410A2" w:rsidRPr="00CA2630" w:rsidRDefault="002410A2" w:rsidP="00EA7C50">
      <w:pPr>
        <w:tabs>
          <w:tab w:val="left" w:pos="5245"/>
        </w:tabs>
        <w:spacing w:line="280" w:lineRule="exact"/>
        <w:rPr>
          <w:rFonts w:eastAsia="Calibri"/>
          <w:sz w:val="30"/>
          <w:szCs w:val="30"/>
          <w:highlight w:val="yellow"/>
        </w:rPr>
      </w:pPr>
    </w:p>
    <w:p w:rsidR="00180E48" w:rsidRDefault="008B6AB5" w:rsidP="00D43474">
      <w:pPr>
        <w:tabs>
          <w:tab w:val="left" w:pos="5245"/>
        </w:tabs>
        <w:spacing w:line="280" w:lineRule="exact"/>
        <w:jc w:val="center"/>
        <w:rPr>
          <w:rFonts w:eastAsia="Calibri"/>
          <w:sz w:val="30"/>
          <w:szCs w:val="30"/>
        </w:rPr>
      </w:pPr>
      <w:r w:rsidRPr="006D4690">
        <w:rPr>
          <w:rFonts w:eastAsia="Calibri"/>
          <w:sz w:val="30"/>
          <w:szCs w:val="30"/>
        </w:rPr>
        <w:t xml:space="preserve">                                          </w:t>
      </w:r>
    </w:p>
    <w:p w:rsidR="006E37E8" w:rsidRDefault="00180E48" w:rsidP="00180E48">
      <w:pPr>
        <w:tabs>
          <w:tab w:val="left" w:pos="5245"/>
        </w:tabs>
        <w:spacing w:line="280" w:lineRule="exact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                                          </w:t>
      </w:r>
    </w:p>
    <w:p w:rsidR="006E37E8" w:rsidRDefault="006E37E8" w:rsidP="00180E48">
      <w:pPr>
        <w:tabs>
          <w:tab w:val="left" w:pos="5245"/>
        </w:tabs>
        <w:spacing w:line="280" w:lineRule="exact"/>
        <w:jc w:val="center"/>
        <w:rPr>
          <w:rFonts w:eastAsia="Calibri"/>
          <w:sz w:val="30"/>
          <w:szCs w:val="30"/>
        </w:rPr>
      </w:pPr>
    </w:p>
    <w:p w:rsidR="00790FE8" w:rsidRPr="006D4690" w:rsidRDefault="006E37E8" w:rsidP="00180E48">
      <w:pPr>
        <w:tabs>
          <w:tab w:val="left" w:pos="5245"/>
        </w:tabs>
        <w:spacing w:line="280" w:lineRule="exact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 xml:space="preserve">                                          </w:t>
      </w:r>
      <w:r w:rsidR="008B6AB5" w:rsidRPr="006D4690">
        <w:rPr>
          <w:rFonts w:eastAsia="Calibri"/>
          <w:sz w:val="30"/>
          <w:szCs w:val="30"/>
        </w:rPr>
        <w:t xml:space="preserve"> </w:t>
      </w:r>
      <w:r w:rsidR="00790FE8" w:rsidRPr="006D4690">
        <w:rPr>
          <w:rFonts w:eastAsia="Calibri"/>
          <w:sz w:val="30"/>
          <w:szCs w:val="30"/>
        </w:rPr>
        <w:t>Приложение 1</w:t>
      </w:r>
    </w:p>
    <w:p w:rsidR="00790FE8" w:rsidRPr="006D4690" w:rsidRDefault="00790FE8" w:rsidP="008A1CA5">
      <w:pPr>
        <w:tabs>
          <w:tab w:val="left" w:pos="5245"/>
        </w:tabs>
        <w:spacing w:line="280" w:lineRule="exact"/>
        <w:ind w:left="5387"/>
        <w:jc w:val="both"/>
        <w:rPr>
          <w:rFonts w:eastAsia="Calibri"/>
          <w:sz w:val="30"/>
          <w:szCs w:val="30"/>
        </w:rPr>
      </w:pPr>
      <w:r w:rsidRPr="006D4690">
        <w:rPr>
          <w:rFonts w:eastAsia="Calibri"/>
          <w:sz w:val="30"/>
          <w:szCs w:val="30"/>
        </w:rPr>
        <w:t>к приказу управления по образованию</w:t>
      </w:r>
      <w:r w:rsidR="008A1CA5" w:rsidRPr="006D4690">
        <w:rPr>
          <w:rFonts w:eastAsia="Calibri"/>
          <w:sz w:val="30"/>
          <w:szCs w:val="30"/>
        </w:rPr>
        <w:t xml:space="preserve"> </w:t>
      </w:r>
      <w:r w:rsidRPr="006D4690">
        <w:rPr>
          <w:rFonts w:eastAsia="Calibri"/>
          <w:sz w:val="30"/>
          <w:szCs w:val="30"/>
        </w:rPr>
        <w:t>администрации Ленинского района г.Минска</w:t>
      </w:r>
    </w:p>
    <w:p w:rsidR="00790FE8" w:rsidRPr="006D4690" w:rsidRDefault="00790FE8" w:rsidP="00790FE8">
      <w:pPr>
        <w:tabs>
          <w:tab w:val="left" w:pos="5245"/>
        </w:tabs>
        <w:spacing w:line="280" w:lineRule="exact"/>
        <w:ind w:left="5387"/>
        <w:jc w:val="both"/>
        <w:rPr>
          <w:rFonts w:eastAsia="Calibri"/>
          <w:sz w:val="30"/>
          <w:szCs w:val="30"/>
        </w:rPr>
      </w:pPr>
      <w:r w:rsidRPr="00180E48">
        <w:rPr>
          <w:rFonts w:eastAsia="Calibri"/>
          <w:sz w:val="30"/>
          <w:szCs w:val="30"/>
        </w:rPr>
        <w:t>от</w:t>
      </w:r>
      <w:r w:rsidR="00D43474" w:rsidRPr="00180E48">
        <w:rPr>
          <w:rFonts w:eastAsia="Calibri"/>
          <w:sz w:val="30"/>
          <w:szCs w:val="30"/>
        </w:rPr>
        <w:t xml:space="preserve">  </w:t>
      </w:r>
      <w:r w:rsidR="00180E48" w:rsidRPr="00180E48">
        <w:rPr>
          <w:rFonts w:eastAsia="Calibri"/>
          <w:sz w:val="30"/>
          <w:szCs w:val="30"/>
        </w:rPr>
        <w:t>21</w:t>
      </w:r>
      <w:r w:rsidR="00D43474" w:rsidRPr="00180E48">
        <w:rPr>
          <w:rFonts w:eastAsia="Calibri"/>
          <w:sz w:val="30"/>
          <w:szCs w:val="30"/>
        </w:rPr>
        <w:t>.10.</w:t>
      </w:r>
      <w:r w:rsidR="008A75D6" w:rsidRPr="00180E48">
        <w:rPr>
          <w:rFonts w:eastAsia="Calibri"/>
          <w:sz w:val="30"/>
          <w:szCs w:val="30"/>
        </w:rPr>
        <w:t>2022</w:t>
      </w:r>
      <w:r w:rsidR="00892B5C" w:rsidRPr="00180E48">
        <w:rPr>
          <w:rFonts w:eastAsia="Calibri"/>
          <w:sz w:val="30"/>
          <w:szCs w:val="30"/>
        </w:rPr>
        <w:t xml:space="preserve"> </w:t>
      </w:r>
      <w:r w:rsidRPr="00180E48">
        <w:rPr>
          <w:rFonts w:eastAsia="Calibri"/>
          <w:sz w:val="30"/>
          <w:szCs w:val="30"/>
        </w:rPr>
        <w:t xml:space="preserve"> №</w:t>
      </w:r>
      <w:r w:rsidRPr="006D4690">
        <w:rPr>
          <w:rFonts w:eastAsia="Calibri"/>
          <w:sz w:val="30"/>
          <w:szCs w:val="30"/>
        </w:rPr>
        <w:t xml:space="preserve"> </w:t>
      </w:r>
    </w:p>
    <w:p w:rsidR="00FA2F4E" w:rsidRPr="00CA2630" w:rsidRDefault="00FA2F4E" w:rsidP="00FA2F4E">
      <w:pPr>
        <w:pStyle w:val="a3"/>
        <w:ind w:left="0"/>
        <w:jc w:val="left"/>
        <w:rPr>
          <w:highlight w:val="yellow"/>
        </w:rPr>
      </w:pPr>
    </w:p>
    <w:p w:rsidR="00FA2F4E" w:rsidRPr="006D4690" w:rsidRDefault="00FA2F4E" w:rsidP="00FA2F4E">
      <w:pPr>
        <w:pStyle w:val="a3"/>
        <w:ind w:left="0"/>
        <w:jc w:val="left"/>
      </w:pPr>
    </w:p>
    <w:p w:rsidR="00D55CA4" w:rsidRPr="005B49C0" w:rsidRDefault="00D55CA4" w:rsidP="005B49C0">
      <w:pPr>
        <w:pStyle w:val="ac"/>
        <w:rPr>
          <w:sz w:val="28"/>
          <w:szCs w:val="28"/>
        </w:rPr>
      </w:pPr>
      <w:r w:rsidRPr="005B49C0">
        <w:rPr>
          <w:sz w:val="28"/>
          <w:szCs w:val="28"/>
        </w:rPr>
        <w:t>ПОЛОЖЕНИЕ</w:t>
      </w:r>
    </w:p>
    <w:p w:rsidR="00D55CA4" w:rsidRPr="005B49C0" w:rsidRDefault="00FA2F4E" w:rsidP="005B49C0">
      <w:pPr>
        <w:pStyle w:val="ac"/>
        <w:rPr>
          <w:sz w:val="28"/>
          <w:szCs w:val="28"/>
        </w:rPr>
      </w:pPr>
      <w:bookmarkStart w:id="0" w:name="_GoBack"/>
      <w:r w:rsidRPr="005B49C0">
        <w:rPr>
          <w:sz w:val="28"/>
          <w:szCs w:val="28"/>
        </w:rPr>
        <w:t xml:space="preserve">о </w:t>
      </w:r>
      <w:r w:rsidR="00D55CA4" w:rsidRPr="005B49C0">
        <w:rPr>
          <w:sz w:val="28"/>
          <w:szCs w:val="28"/>
        </w:rPr>
        <w:t xml:space="preserve">проведении районного </w:t>
      </w:r>
    </w:p>
    <w:p w:rsidR="006D4690" w:rsidRPr="00077FDE" w:rsidRDefault="00077FDE" w:rsidP="005B49C0">
      <w:pPr>
        <w:pStyle w:val="ac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 w:rsidR="005B49C0">
        <w:rPr>
          <w:sz w:val="28"/>
          <w:szCs w:val="28"/>
        </w:rPr>
        <w:t xml:space="preserve"> </w:t>
      </w:r>
      <w:r w:rsidR="006D4690" w:rsidRPr="005B49C0">
        <w:rPr>
          <w:rFonts w:eastAsiaTheme="minorHAnsi"/>
          <w:color w:val="000000"/>
          <w:sz w:val="28"/>
          <w:szCs w:val="28"/>
        </w:rPr>
        <w:t>«Зимняя карусель»</w:t>
      </w:r>
    </w:p>
    <w:bookmarkEnd w:id="0"/>
    <w:p w:rsidR="008436BF" w:rsidRPr="00CA2630" w:rsidRDefault="008436BF" w:rsidP="00CF0E4E">
      <w:pPr>
        <w:pStyle w:val="a3"/>
        <w:spacing w:before="1"/>
        <w:ind w:left="0" w:right="220" w:firstLine="851"/>
        <w:jc w:val="left"/>
        <w:rPr>
          <w:color w:val="FF0000"/>
          <w:highlight w:val="yellow"/>
        </w:rPr>
      </w:pPr>
    </w:p>
    <w:p w:rsidR="004819A2" w:rsidRPr="004F3230" w:rsidRDefault="004819A2" w:rsidP="004F3230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4F3230">
        <w:rPr>
          <w:b/>
          <w:sz w:val="30"/>
        </w:rPr>
        <w:t>ОБЩИЕ</w:t>
      </w:r>
      <w:r w:rsidRPr="004F3230">
        <w:rPr>
          <w:b/>
          <w:spacing w:val="-2"/>
          <w:sz w:val="30"/>
        </w:rPr>
        <w:t xml:space="preserve"> </w:t>
      </w:r>
      <w:r w:rsidRPr="004F3230">
        <w:rPr>
          <w:b/>
          <w:sz w:val="30"/>
        </w:rPr>
        <w:t>ПОЛОЖЕНИЯ</w:t>
      </w:r>
    </w:p>
    <w:p w:rsidR="008A75D6" w:rsidRPr="004F3230" w:rsidRDefault="003448C7" w:rsidP="004F3230">
      <w:pPr>
        <w:ind w:firstLine="709"/>
        <w:jc w:val="both"/>
        <w:rPr>
          <w:rFonts w:eastAsiaTheme="minorHAnsi"/>
          <w:color w:val="000000"/>
          <w:sz w:val="30"/>
          <w:szCs w:val="30"/>
        </w:rPr>
      </w:pPr>
      <w:r w:rsidRPr="004F3230">
        <w:rPr>
          <w:sz w:val="30"/>
          <w:szCs w:val="30"/>
        </w:rPr>
        <w:t xml:space="preserve">Районный </w:t>
      </w:r>
      <w:r w:rsidR="004F3230" w:rsidRPr="004F3230">
        <w:rPr>
          <w:sz w:val="30"/>
          <w:szCs w:val="30"/>
        </w:rPr>
        <w:t xml:space="preserve">конкурс </w:t>
      </w:r>
      <w:r w:rsidR="00665C09">
        <w:rPr>
          <w:rFonts w:eastAsiaTheme="minorHAnsi"/>
          <w:color w:val="000000"/>
          <w:sz w:val="30"/>
          <w:szCs w:val="30"/>
        </w:rPr>
        <w:t>«Зимняя карусель» (далее -</w:t>
      </w:r>
      <w:r w:rsidR="00615EC8">
        <w:rPr>
          <w:rFonts w:eastAsiaTheme="minorHAnsi"/>
          <w:color w:val="000000"/>
          <w:sz w:val="30"/>
          <w:szCs w:val="30"/>
        </w:rPr>
        <w:t xml:space="preserve"> </w:t>
      </w:r>
      <w:r w:rsidR="00665C09">
        <w:rPr>
          <w:rFonts w:eastAsiaTheme="minorHAnsi"/>
          <w:color w:val="000000"/>
          <w:sz w:val="30"/>
          <w:szCs w:val="30"/>
        </w:rPr>
        <w:t xml:space="preserve">конкурс) </w:t>
      </w:r>
      <w:r w:rsidR="00F15F71">
        <w:rPr>
          <w:rFonts w:eastAsiaTheme="minorHAnsi"/>
          <w:color w:val="000000"/>
          <w:sz w:val="30"/>
          <w:szCs w:val="30"/>
        </w:rPr>
        <w:t>проводит</w:t>
      </w:r>
      <w:r w:rsidR="004F3230" w:rsidRPr="004F3230">
        <w:rPr>
          <w:rFonts w:eastAsiaTheme="minorHAnsi"/>
          <w:color w:val="000000"/>
          <w:sz w:val="30"/>
          <w:szCs w:val="30"/>
        </w:rPr>
        <w:t xml:space="preserve">ся </w:t>
      </w:r>
      <w:r w:rsidRPr="004F3230">
        <w:rPr>
          <w:sz w:val="30"/>
          <w:szCs w:val="30"/>
        </w:rPr>
        <w:t>среди учащихся учреждений общего среднего образования и учреждений дополнительного образования детей и молодежи г.Минска.</w:t>
      </w:r>
    </w:p>
    <w:p w:rsidR="00D55CA4" w:rsidRPr="004F3230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4F3230">
        <w:rPr>
          <w:b/>
          <w:sz w:val="30"/>
        </w:rPr>
        <w:t>ЦЕЛЬ И ЗАДАЧИ КОНКУРСА</w:t>
      </w:r>
    </w:p>
    <w:p w:rsidR="003424AA" w:rsidRPr="004F3230" w:rsidRDefault="0095159A" w:rsidP="008D1974">
      <w:pPr>
        <w:pStyle w:val="a3"/>
        <w:ind w:left="0"/>
      </w:pPr>
      <w:r w:rsidRPr="004F3230">
        <w:t xml:space="preserve">- </w:t>
      </w:r>
      <w:r w:rsidR="003424AA" w:rsidRPr="004F3230">
        <w:t>выявление и поддержка талантливых учащихся;</w:t>
      </w:r>
    </w:p>
    <w:p w:rsidR="003424AA" w:rsidRPr="004F3230" w:rsidRDefault="0095159A" w:rsidP="008D1974">
      <w:pPr>
        <w:pStyle w:val="a3"/>
        <w:ind w:left="0"/>
      </w:pPr>
      <w:r w:rsidRPr="004F3230">
        <w:t xml:space="preserve">- </w:t>
      </w:r>
      <w:r w:rsidR="003424AA" w:rsidRPr="004F3230">
        <w:t>совершенствование эстетического воспитания детей и молодежи;</w:t>
      </w:r>
    </w:p>
    <w:p w:rsidR="003424AA" w:rsidRPr="004F3230" w:rsidRDefault="0095159A" w:rsidP="008D1974">
      <w:pPr>
        <w:pStyle w:val="a3"/>
        <w:ind w:left="0"/>
      </w:pPr>
      <w:r w:rsidRPr="004F3230">
        <w:t xml:space="preserve">- </w:t>
      </w:r>
      <w:r w:rsidR="003424AA" w:rsidRPr="004F3230">
        <w:t>обобщение и распространение передового опыта работы лучших самодеятельных</w:t>
      </w:r>
      <w:r w:rsidR="00F97A14" w:rsidRPr="004F3230">
        <w:t xml:space="preserve"> </w:t>
      </w:r>
      <w:r w:rsidR="003424AA" w:rsidRPr="004F3230">
        <w:t>коллективов</w:t>
      </w:r>
      <w:r w:rsidR="00F97A14" w:rsidRPr="004F3230">
        <w:t xml:space="preserve"> Ленинского района</w:t>
      </w:r>
      <w:r w:rsidR="003424AA" w:rsidRPr="004F3230">
        <w:t>;</w:t>
      </w:r>
    </w:p>
    <w:p w:rsidR="003424AA" w:rsidRPr="004F3230" w:rsidRDefault="0095159A" w:rsidP="008D1974">
      <w:pPr>
        <w:pStyle w:val="a3"/>
        <w:ind w:left="0"/>
      </w:pPr>
      <w:r w:rsidRPr="004F3230">
        <w:t xml:space="preserve">- </w:t>
      </w:r>
      <w:r w:rsidR="003424AA" w:rsidRPr="004F3230">
        <w:t>дальнейшее развитие самодеятельного творчества учащихся;</w:t>
      </w:r>
    </w:p>
    <w:p w:rsidR="003424AA" w:rsidRPr="004F3230" w:rsidRDefault="0095159A" w:rsidP="008D1974">
      <w:pPr>
        <w:pStyle w:val="a3"/>
        <w:ind w:left="0"/>
      </w:pPr>
      <w:r w:rsidRPr="004F3230">
        <w:t xml:space="preserve">- </w:t>
      </w:r>
      <w:r w:rsidR="003424AA" w:rsidRPr="004F3230">
        <w:t>повышение художественного уровня творческих коллективов;</w:t>
      </w:r>
    </w:p>
    <w:p w:rsidR="003424AA" w:rsidRPr="004F3230" w:rsidRDefault="0095159A" w:rsidP="008D1974">
      <w:pPr>
        <w:pStyle w:val="a3"/>
        <w:ind w:left="0"/>
      </w:pPr>
      <w:r w:rsidRPr="004F3230">
        <w:t xml:space="preserve">- </w:t>
      </w:r>
      <w:r w:rsidR="003424AA" w:rsidRPr="004F3230">
        <w:t>содействие обмену творческими достижениями и установление творческих контактов.</w:t>
      </w:r>
    </w:p>
    <w:p w:rsidR="00D55CA4" w:rsidRPr="00ED5EF9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ED5EF9">
        <w:rPr>
          <w:b/>
          <w:sz w:val="30"/>
        </w:rPr>
        <w:t>ОРГАНИЗАТОРЫ</w:t>
      </w:r>
      <w:r w:rsidRPr="00ED5EF9">
        <w:rPr>
          <w:b/>
          <w:spacing w:val="-14"/>
          <w:sz w:val="30"/>
        </w:rPr>
        <w:t xml:space="preserve"> </w:t>
      </w:r>
      <w:r w:rsidRPr="00ED5EF9">
        <w:rPr>
          <w:b/>
          <w:sz w:val="30"/>
        </w:rPr>
        <w:t>КОНКУРСА</w:t>
      </w:r>
    </w:p>
    <w:p w:rsidR="0006245D" w:rsidRPr="00ED5EF9" w:rsidRDefault="00055D8B" w:rsidP="00064E18">
      <w:pPr>
        <w:ind w:firstLine="709"/>
        <w:jc w:val="both"/>
        <w:rPr>
          <w:sz w:val="30"/>
        </w:rPr>
      </w:pPr>
      <w:r>
        <w:rPr>
          <w:sz w:val="30"/>
        </w:rPr>
        <w:t>К</w:t>
      </w:r>
      <w:r w:rsidR="008436BF" w:rsidRPr="00ED5EF9">
        <w:rPr>
          <w:sz w:val="30"/>
        </w:rPr>
        <w:t xml:space="preserve">онкурс организован и проводится управлением по образованию </w:t>
      </w:r>
      <w:r w:rsidR="004D0C9A">
        <w:rPr>
          <w:sz w:val="30"/>
        </w:rPr>
        <w:t>администрации</w:t>
      </w:r>
      <w:r w:rsidR="00790FE8" w:rsidRPr="00ED5EF9">
        <w:rPr>
          <w:sz w:val="30"/>
        </w:rPr>
        <w:t xml:space="preserve"> </w:t>
      </w:r>
      <w:r w:rsidR="008436BF" w:rsidRPr="00ED5EF9">
        <w:rPr>
          <w:sz w:val="30"/>
        </w:rPr>
        <w:t xml:space="preserve">Ленинского района г.Минска и </w:t>
      </w:r>
      <w:r w:rsidR="00CF734E">
        <w:rPr>
          <w:sz w:val="30"/>
        </w:rPr>
        <w:t>ГУО «Центр</w:t>
      </w:r>
      <w:r w:rsidR="008436BF" w:rsidRPr="00ED5EF9">
        <w:rPr>
          <w:sz w:val="30"/>
        </w:rPr>
        <w:t xml:space="preserve"> дополнительного образования детей и </w:t>
      </w:r>
      <w:r w:rsidR="00CF734E">
        <w:rPr>
          <w:sz w:val="30"/>
        </w:rPr>
        <w:t>молодежи «Маяк» г.Минска».</w:t>
      </w:r>
    </w:p>
    <w:p w:rsidR="00D55CA4" w:rsidRPr="00ED5EF9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ED5EF9">
        <w:rPr>
          <w:b/>
          <w:sz w:val="30"/>
        </w:rPr>
        <w:t>УЧАСТНИКИ</w:t>
      </w:r>
      <w:r w:rsidRPr="00ED5EF9">
        <w:rPr>
          <w:b/>
          <w:spacing w:val="-1"/>
          <w:sz w:val="30"/>
        </w:rPr>
        <w:t xml:space="preserve"> </w:t>
      </w:r>
      <w:r w:rsidRPr="00ED5EF9">
        <w:rPr>
          <w:b/>
          <w:sz w:val="30"/>
        </w:rPr>
        <w:t>КОНКУРСА</w:t>
      </w:r>
    </w:p>
    <w:p w:rsidR="00D55CA4" w:rsidRPr="00ED5EF9" w:rsidRDefault="00FB16CC" w:rsidP="00064E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55CA4" w:rsidRPr="00ED5EF9">
        <w:rPr>
          <w:sz w:val="30"/>
          <w:szCs w:val="30"/>
        </w:rPr>
        <w:t>конкурсе принимают участие уча</w:t>
      </w:r>
      <w:r w:rsidR="005A2994">
        <w:rPr>
          <w:sz w:val="30"/>
          <w:szCs w:val="30"/>
        </w:rPr>
        <w:t>щиеся объединений по интересам,</w:t>
      </w:r>
      <w:r w:rsidR="00D55CA4" w:rsidRPr="00ED5EF9">
        <w:rPr>
          <w:sz w:val="30"/>
          <w:szCs w:val="30"/>
        </w:rPr>
        <w:t xml:space="preserve"> творческие коллективы учреждений общего среднего образования и учреждений дополнительного образования детей и молодежи.</w:t>
      </w:r>
    </w:p>
    <w:p w:rsidR="00D55CA4" w:rsidRPr="00ED5EF9" w:rsidRDefault="00D55CA4" w:rsidP="00ED5EF9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ED5EF9">
        <w:rPr>
          <w:b/>
          <w:sz w:val="30"/>
        </w:rPr>
        <w:t>СРОКИ И ЭТАПЫ ПРОВЕДЕНИЯ</w:t>
      </w:r>
      <w:r w:rsidRPr="00ED5EF9">
        <w:rPr>
          <w:b/>
          <w:spacing w:val="-6"/>
          <w:sz w:val="30"/>
        </w:rPr>
        <w:t xml:space="preserve"> </w:t>
      </w:r>
      <w:r w:rsidRPr="00ED5EF9">
        <w:rPr>
          <w:b/>
          <w:sz w:val="30"/>
        </w:rPr>
        <w:t>КОНКУРСА</w:t>
      </w:r>
    </w:p>
    <w:p w:rsidR="00ED5EF9" w:rsidRDefault="00ED5EF9" w:rsidP="00ED5EF9">
      <w:pPr>
        <w:pStyle w:val="a5"/>
        <w:tabs>
          <w:tab w:val="left" w:pos="1689"/>
        </w:tabs>
        <w:ind w:left="0" w:firstLine="709"/>
        <w:jc w:val="both"/>
        <w:rPr>
          <w:sz w:val="30"/>
          <w:szCs w:val="30"/>
        </w:rPr>
      </w:pPr>
      <w:r w:rsidRPr="00ED5EF9">
        <w:rPr>
          <w:sz w:val="30"/>
          <w:szCs w:val="30"/>
        </w:rPr>
        <w:t xml:space="preserve">Районный </w:t>
      </w:r>
      <w:r>
        <w:rPr>
          <w:sz w:val="30"/>
          <w:szCs w:val="30"/>
        </w:rPr>
        <w:t>конкурс</w:t>
      </w:r>
      <w:r w:rsidR="00511DF2">
        <w:rPr>
          <w:sz w:val="30"/>
          <w:szCs w:val="30"/>
        </w:rPr>
        <w:t xml:space="preserve"> </w:t>
      </w:r>
      <w:r w:rsidRPr="00ED5EF9">
        <w:rPr>
          <w:sz w:val="30"/>
          <w:szCs w:val="30"/>
        </w:rPr>
        <w:t xml:space="preserve"> «Зимняя карусель» </w:t>
      </w:r>
      <w:r w:rsidRPr="00701849">
        <w:rPr>
          <w:sz w:val="30"/>
          <w:szCs w:val="30"/>
        </w:rPr>
        <w:t>состоится</w:t>
      </w:r>
      <w:r w:rsidRPr="00ED5EF9">
        <w:rPr>
          <w:sz w:val="30"/>
          <w:szCs w:val="30"/>
        </w:rPr>
        <w:t xml:space="preserve"> 23.11.2022 в 15.00 на базе ГУО </w:t>
      </w:r>
      <w:r w:rsidRPr="00ED5EF9">
        <w:rPr>
          <w:b/>
          <w:sz w:val="30"/>
          <w:szCs w:val="30"/>
        </w:rPr>
        <w:t>«</w:t>
      </w:r>
      <w:r w:rsidRPr="00ED5EF9">
        <w:rPr>
          <w:bCs/>
          <w:sz w:val="30"/>
          <w:szCs w:val="30"/>
        </w:rPr>
        <w:t>Средняя школа №129 г. Минска</w:t>
      </w:r>
      <w:r w:rsidRPr="00ED5EF9">
        <w:rPr>
          <w:b/>
          <w:sz w:val="30"/>
          <w:szCs w:val="30"/>
        </w:rPr>
        <w:t>»</w:t>
      </w:r>
      <w:r w:rsidRPr="00ED5EF9">
        <w:rPr>
          <w:sz w:val="30"/>
          <w:szCs w:val="30"/>
        </w:rPr>
        <w:t xml:space="preserve"> (ул. Плеханова, 51)</w:t>
      </w:r>
      <w:r w:rsidRPr="00EA7C50">
        <w:rPr>
          <w:sz w:val="30"/>
          <w:szCs w:val="30"/>
        </w:rPr>
        <w:t xml:space="preserve"> </w:t>
      </w:r>
    </w:p>
    <w:p w:rsidR="00C207DD" w:rsidRPr="00997E35" w:rsidRDefault="00064E18" w:rsidP="00ED5EF9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sz w:val="30"/>
          <w:szCs w:val="30"/>
        </w:rPr>
      </w:pPr>
      <w:r w:rsidRPr="00ED5EF9">
        <w:rPr>
          <w:b/>
          <w:sz w:val="30"/>
        </w:rPr>
        <w:t>НОМИНАЦИИ</w:t>
      </w:r>
      <w:r w:rsidRPr="00ED5EF9">
        <w:rPr>
          <w:b/>
          <w:spacing w:val="1"/>
          <w:sz w:val="30"/>
        </w:rPr>
        <w:t xml:space="preserve"> </w:t>
      </w:r>
      <w:r w:rsidRPr="00ED5EF9">
        <w:rPr>
          <w:b/>
          <w:sz w:val="30"/>
        </w:rPr>
        <w:t>СМОТРА-КОНКУРСА</w:t>
      </w:r>
      <w:r w:rsidRPr="00ED5EF9">
        <w:rPr>
          <w:color w:val="FF0000"/>
          <w:sz w:val="30"/>
          <w:szCs w:val="30"/>
        </w:rPr>
        <w:t xml:space="preserve"> </w:t>
      </w:r>
    </w:p>
    <w:p w:rsidR="003A1418" w:rsidRDefault="00997E35" w:rsidP="008E01DB">
      <w:pPr>
        <w:pStyle w:val="a5"/>
        <w:tabs>
          <w:tab w:val="left" w:pos="1689"/>
        </w:tabs>
        <w:ind w:left="0" w:firstLine="851"/>
        <w:jc w:val="both"/>
        <w:rPr>
          <w:sz w:val="30"/>
          <w:szCs w:val="30"/>
        </w:rPr>
      </w:pPr>
      <w:r w:rsidRPr="00997E35">
        <w:rPr>
          <w:sz w:val="30"/>
          <w:szCs w:val="30"/>
        </w:rPr>
        <w:t>Участники представляют на конкурс концертные номера новогодней тематики</w:t>
      </w:r>
      <w:r w:rsidR="003A1418" w:rsidRPr="00ED5EF9">
        <w:rPr>
          <w:sz w:val="30"/>
          <w:szCs w:val="30"/>
        </w:rPr>
        <w:t xml:space="preserve"> в следующих номинациях:</w:t>
      </w:r>
    </w:p>
    <w:p w:rsidR="00ED5EF9" w:rsidRPr="008E01DB" w:rsidRDefault="00ED5EF9" w:rsidP="008E01DB">
      <w:pPr>
        <w:pStyle w:val="Default"/>
        <w:ind w:firstLine="709"/>
        <w:jc w:val="both"/>
        <w:rPr>
          <w:sz w:val="30"/>
          <w:szCs w:val="30"/>
        </w:rPr>
      </w:pPr>
      <w:r w:rsidRPr="008E01DB">
        <w:rPr>
          <w:sz w:val="30"/>
          <w:szCs w:val="30"/>
        </w:rPr>
        <w:t xml:space="preserve">- </w:t>
      </w:r>
      <w:r w:rsidRPr="008E01DB">
        <w:rPr>
          <w:sz w:val="30"/>
          <w:szCs w:val="30"/>
          <w:lang w:eastAsia="ru-RU"/>
        </w:rPr>
        <w:t>вокал</w:t>
      </w:r>
      <w:r w:rsidR="008E01DB" w:rsidRPr="008E01DB">
        <w:rPr>
          <w:sz w:val="30"/>
          <w:szCs w:val="30"/>
          <w:lang w:eastAsia="ru-RU"/>
        </w:rPr>
        <w:t>ьное творчество (</w:t>
      </w:r>
      <w:r w:rsidR="008E01DB">
        <w:rPr>
          <w:sz w:val="30"/>
          <w:szCs w:val="30"/>
        </w:rPr>
        <w:t>эстрадное и народное пение: солисты-вокалисты,</w:t>
      </w:r>
      <w:r w:rsidR="008E01DB" w:rsidRPr="008E01DB">
        <w:rPr>
          <w:sz w:val="30"/>
          <w:szCs w:val="30"/>
        </w:rPr>
        <w:t xml:space="preserve"> ансамбли (дуэты, трио, квартеты и т.д. до 12 человек)</w:t>
      </w:r>
      <w:r w:rsidR="008E01DB">
        <w:rPr>
          <w:sz w:val="30"/>
          <w:szCs w:val="30"/>
        </w:rPr>
        <w:t>;</w:t>
      </w:r>
    </w:p>
    <w:p w:rsidR="00A336B9" w:rsidRPr="008E01DB" w:rsidRDefault="00ED5EF9" w:rsidP="008E01DB">
      <w:pPr>
        <w:pStyle w:val="Default"/>
        <w:ind w:firstLine="709"/>
        <w:jc w:val="both"/>
        <w:rPr>
          <w:sz w:val="30"/>
          <w:szCs w:val="30"/>
        </w:rPr>
      </w:pPr>
      <w:r w:rsidRPr="008E01DB">
        <w:rPr>
          <w:sz w:val="30"/>
          <w:szCs w:val="30"/>
          <w:lang w:eastAsia="ru-RU"/>
        </w:rPr>
        <w:lastRenderedPageBreak/>
        <w:t xml:space="preserve">- </w:t>
      </w:r>
      <w:r w:rsidR="00A336B9" w:rsidRPr="008E01DB">
        <w:rPr>
          <w:sz w:val="30"/>
          <w:szCs w:val="30"/>
        </w:rPr>
        <w:t>хореографическое творчество</w:t>
      </w:r>
      <w:r w:rsidR="008E01DB" w:rsidRPr="008E01DB">
        <w:rPr>
          <w:sz w:val="30"/>
          <w:szCs w:val="30"/>
        </w:rPr>
        <w:t xml:space="preserve"> (народный стилизованный танец, народный сценический танец, эстрадный танец, бальный танец, современный танец (Street dance, Hip-Hop, break dance), детский танец (возрастная категория 6-9 лет)</w:t>
      </w:r>
      <w:r w:rsidR="00A336B9" w:rsidRPr="008E01DB">
        <w:rPr>
          <w:sz w:val="30"/>
          <w:szCs w:val="30"/>
        </w:rPr>
        <w:t>;</w:t>
      </w:r>
    </w:p>
    <w:p w:rsidR="00ED5EF9" w:rsidRPr="00A336B9" w:rsidRDefault="00A336B9" w:rsidP="008E01DB">
      <w:pPr>
        <w:tabs>
          <w:tab w:val="left" w:pos="1689"/>
        </w:tabs>
        <w:ind w:firstLine="851"/>
        <w:jc w:val="both"/>
        <w:rPr>
          <w:sz w:val="30"/>
          <w:szCs w:val="30"/>
          <w:lang w:eastAsia="ru-RU"/>
        </w:rPr>
      </w:pPr>
      <w:r w:rsidRPr="00A336B9">
        <w:rPr>
          <w:rFonts w:eastAsiaTheme="minorHAnsi"/>
          <w:color w:val="000000"/>
          <w:sz w:val="30"/>
          <w:szCs w:val="30"/>
        </w:rPr>
        <w:t>- сводный номер (например</w:t>
      </w:r>
      <w:r>
        <w:rPr>
          <w:rFonts w:eastAsiaTheme="minorHAnsi"/>
          <w:color w:val="000000"/>
          <w:sz w:val="30"/>
          <w:szCs w:val="30"/>
        </w:rPr>
        <w:t>,</w:t>
      </w:r>
      <w:r w:rsidRPr="00A336B9">
        <w:rPr>
          <w:rFonts w:eastAsiaTheme="minorHAnsi"/>
          <w:color w:val="000000"/>
          <w:sz w:val="30"/>
          <w:szCs w:val="30"/>
        </w:rPr>
        <w:t xml:space="preserve"> вокал + хореография; инструментальное исполнение + хореография или вокал)</w:t>
      </w:r>
      <w:r>
        <w:rPr>
          <w:rFonts w:eastAsiaTheme="minorHAnsi"/>
          <w:color w:val="000000"/>
          <w:sz w:val="30"/>
          <w:szCs w:val="30"/>
        </w:rPr>
        <w:t>.</w:t>
      </w:r>
      <w:r w:rsidRPr="00A336B9">
        <w:rPr>
          <w:rFonts w:eastAsiaTheme="minorHAnsi"/>
          <w:color w:val="000000"/>
          <w:sz w:val="30"/>
          <w:szCs w:val="30"/>
        </w:rPr>
        <w:t xml:space="preserve"> </w:t>
      </w:r>
    </w:p>
    <w:p w:rsidR="00A25CAE" w:rsidRPr="00A25CAE" w:rsidRDefault="00A25CAE" w:rsidP="00A25CAE">
      <w:pPr>
        <w:ind w:firstLine="709"/>
        <w:jc w:val="both"/>
        <w:rPr>
          <w:sz w:val="30"/>
          <w:szCs w:val="30"/>
        </w:rPr>
      </w:pPr>
      <w:r w:rsidRPr="00A25CAE">
        <w:rPr>
          <w:sz w:val="30"/>
          <w:szCs w:val="30"/>
        </w:rPr>
        <w:t>Исполнители оцениваются по трем возрастным категориям:</w:t>
      </w:r>
    </w:p>
    <w:p w:rsidR="00A25CAE" w:rsidRPr="00A25CAE" w:rsidRDefault="00A25CAE" w:rsidP="00A25CAE">
      <w:pPr>
        <w:ind w:firstLine="709"/>
        <w:jc w:val="both"/>
        <w:rPr>
          <w:sz w:val="30"/>
          <w:szCs w:val="30"/>
        </w:rPr>
      </w:pPr>
      <w:r w:rsidRPr="00A25CAE">
        <w:rPr>
          <w:sz w:val="30"/>
          <w:szCs w:val="30"/>
        </w:rPr>
        <w:t xml:space="preserve">- 6–9 лет, </w:t>
      </w:r>
    </w:p>
    <w:p w:rsidR="00A25CAE" w:rsidRPr="00A25CAE" w:rsidRDefault="00A25CAE" w:rsidP="00A25CAE">
      <w:pPr>
        <w:ind w:firstLine="709"/>
        <w:jc w:val="both"/>
        <w:rPr>
          <w:sz w:val="30"/>
          <w:szCs w:val="30"/>
        </w:rPr>
      </w:pPr>
      <w:r w:rsidRPr="00A25CAE">
        <w:rPr>
          <w:sz w:val="30"/>
          <w:szCs w:val="30"/>
        </w:rPr>
        <w:t>- 10–13 лет,</w:t>
      </w:r>
    </w:p>
    <w:p w:rsidR="00A25CAE" w:rsidRPr="00A25CAE" w:rsidRDefault="00A25CAE" w:rsidP="00A25CAE">
      <w:pPr>
        <w:ind w:firstLine="709"/>
        <w:jc w:val="both"/>
        <w:rPr>
          <w:sz w:val="30"/>
          <w:szCs w:val="30"/>
        </w:rPr>
      </w:pPr>
      <w:r w:rsidRPr="00A25CAE">
        <w:rPr>
          <w:sz w:val="30"/>
          <w:szCs w:val="30"/>
        </w:rPr>
        <w:t>- 14–18 лет.</w:t>
      </w:r>
    </w:p>
    <w:p w:rsidR="00ED5EF9" w:rsidRPr="00B832AE" w:rsidRDefault="00A25CAE" w:rsidP="00B832AE">
      <w:pPr>
        <w:ind w:firstLine="709"/>
        <w:jc w:val="both"/>
        <w:rPr>
          <w:sz w:val="30"/>
          <w:szCs w:val="30"/>
        </w:rPr>
      </w:pPr>
      <w:r w:rsidRPr="00A25CAE">
        <w:rPr>
          <w:sz w:val="30"/>
          <w:szCs w:val="30"/>
        </w:rPr>
        <w:t>Время исполнения – до 3 минут 50 секунд.</w:t>
      </w:r>
    </w:p>
    <w:p w:rsidR="00BA3149" w:rsidRPr="00B832AE" w:rsidRDefault="00BA3149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B832AE">
        <w:rPr>
          <w:b/>
          <w:sz w:val="30"/>
        </w:rPr>
        <w:t>УСЛОВИЯ ПРОВЕДЕНИЯ СМОТРА-КОНКУРСА</w:t>
      </w:r>
    </w:p>
    <w:p w:rsidR="00BA3149" w:rsidRPr="00B832AE" w:rsidRDefault="00BA3149" w:rsidP="00064E18">
      <w:pPr>
        <w:ind w:firstLine="709"/>
        <w:jc w:val="both"/>
        <w:rPr>
          <w:sz w:val="30"/>
          <w:szCs w:val="30"/>
        </w:rPr>
      </w:pPr>
      <w:r w:rsidRPr="00B832AE">
        <w:rPr>
          <w:sz w:val="30"/>
          <w:szCs w:val="30"/>
        </w:rPr>
        <w:t>Подача заявок (</w:t>
      </w:r>
      <w:r w:rsidRPr="009F1945">
        <w:rPr>
          <w:i/>
          <w:sz w:val="30"/>
          <w:szCs w:val="30"/>
        </w:rPr>
        <w:t>П</w:t>
      </w:r>
      <w:r w:rsidR="009F1945" w:rsidRPr="009F1945">
        <w:rPr>
          <w:i/>
          <w:sz w:val="30"/>
          <w:szCs w:val="30"/>
        </w:rPr>
        <w:t>риложение 1 к Положению</w:t>
      </w:r>
      <w:r w:rsidR="00BD5BC7" w:rsidRPr="00B832AE">
        <w:rPr>
          <w:sz w:val="30"/>
          <w:szCs w:val="30"/>
        </w:rPr>
        <w:t xml:space="preserve">) осуществляется до </w:t>
      </w:r>
      <w:r w:rsidR="00B832AE" w:rsidRPr="00B832AE">
        <w:rPr>
          <w:sz w:val="30"/>
          <w:szCs w:val="30"/>
        </w:rPr>
        <w:t>21.11</w:t>
      </w:r>
      <w:r w:rsidR="00C12287" w:rsidRPr="00B832AE">
        <w:rPr>
          <w:sz w:val="30"/>
          <w:szCs w:val="30"/>
        </w:rPr>
        <w:t>.</w:t>
      </w:r>
      <w:r w:rsidR="00BD5BC7" w:rsidRPr="00B832AE">
        <w:rPr>
          <w:sz w:val="30"/>
          <w:szCs w:val="30"/>
        </w:rPr>
        <w:t>2022</w:t>
      </w:r>
      <w:r w:rsidRPr="00B832AE">
        <w:rPr>
          <w:sz w:val="30"/>
          <w:szCs w:val="30"/>
        </w:rPr>
        <w:t xml:space="preserve"> года в оргкомитет по адресу: клуб по месту жительства «Ровесник» ЦДОДиМ «Маяк» пр-т. Рокоссовского, 102/3 (заведующий отделом художественного воспитания Горелик Наталья Евгеньевна - каб. №20 раб. тел. 358-31-11, моб. тел.(</w:t>
      </w:r>
      <w:r w:rsidR="00930514" w:rsidRPr="00B832AE">
        <w:rPr>
          <w:sz w:val="30"/>
          <w:szCs w:val="30"/>
        </w:rPr>
        <w:t>80</w:t>
      </w:r>
      <w:r w:rsidRPr="00B832AE">
        <w:rPr>
          <w:sz w:val="30"/>
          <w:szCs w:val="30"/>
        </w:rPr>
        <w:t>33)</w:t>
      </w:r>
      <w:r w:rsidR="00930514" w:rsidRPr="00B832AE">
        <w:rPr>
          <w:sz w:val="30"/>
          <w:szCs w:val="30"/>
        </w:rPr>
        <w:t xml:space="preserve"> </w:t>
      </w:r>
      <w:r w:rsidRPr="00B832AE">
        <w:rPr>
          <w:sz w:val="30"/>
          <w:szCs w:val="30"/>
        </w:rPr>
        <w:t>360-70-58; методист отдела Шачено</w:t>
      </w:r>
      <w:r w:rsidR="00EE4BBE" w:rsidRPr="00B832AE">
        <w:rPr>
          <w:sz w:val="30"/>
          <w:szCs w:val="30"/>
        </w:rPr>
        <w:t>к Ирина Александровна - каб. №20</w:t>
      </w:r>
      <w:r w:rsidRPr="00B832AE">
        <w:rPr>
          <w:sz w:val="30"/>
          <w:szCs w:val="30"/>
        </w:rPr>
        <w:t xml:space="preserve">, раб. тел. </w:t>
      </w:r>
      <w:r w:rsidR="00BD5BC7" w:rsidRPr="00B832AE">
        <w:rPr>
          <w:sz w:val="30"/>
          <w:szCs w:val="30"/>
        </w:rPr>
        <w:t>358-31-11</w:t>
      </w:r>
      <w:r w:rsidR="00930514" w:rsidRPr="00B832AE">
        <w:rPr>
          <w:sz w:val="30"/>
          <w:szCs w:val="30"/>
        </w:rPr>
        <w:t xml:space="preserve">, моб. тел.(8029) 778-08-42 </w:t>
      </w:r>
      <w:r w:rsidRPr="00B832AE">
        <w:rPr>
          <w:sz w:val="30"/>
          <w:szCs w:val="30"/>
        </w:rPr>
        <w:t xml:space="preserve">на электронный адрес </w:t>
      </w:r>
      <w:hyperlink r:id="rId8" w:history="1">
        <w:r w:rsidR="007E2AF9" w:rsidRPr="00B832AE">
          <w:rPr>
            <w:rStyle w:val="a6"/>
            <w:sz w:val="30"/>
            <w:szCs w:val="30"/>
            <w:lang w:val="en-US"/>
          </w:rPr>
          <w:t>MayakOHW</w:t>
        </w:r>
        <w:r w:rsidR="007E2AF9" w:rsidRPr="00B832AE">
          <w:rPr>
            <w:rStyle w:val="a6"/>
            <w:sz w:val="30"/>
            <w:szCs w:val="30"/>
          </w:rPr>
          <w:t>@</w:t>
        </w:r>
        <w:r w:rsidR="007E2AF9" w:rsidRPr="00B832AE">
          <w:rPr>
            <w:rStyle w:val="a6"/>
            <w:sz w:val="30"/>
            <w:szCs w:val="30"/>
            <w:lang w:val="en-US"/>
          </w:rPr>
          <w:t>yandex</w:t>
        </w:r>
        <w:r w:rsidR="007E2AF9" w:rsidRPr="00B832AE">
          <w:rPr>
            <w:rStyle w:val="a6"/>
            <w:sz w:val="30"/>
            <w:szCs w:val="30"/>
          </w:rPr>
          <w:t>.</w:t>
        </w:r>
        <w:r w:rsidR="007E2AF9" w:rsidRPr="00B832AE">
          <w:rPr>
            <w:rStyle w:val="a6"/>
            <w:sz w:val="30"/>
            <w:szCs w:val="30"/>
            <w:lang w:val="en-US"/>
          </w:rPr>
          <w:t>com</w:t>
        </w:r>
      </w:hyperlink>
      <w:r w:rsidR="007E2AF9" w:rsidRPr="00B832AE">
        <w:rPr>
          <w:sz w:val="30"/>
          <w:szCs w:val="30"/>
        </w:rPr>
        <w:t xml:space="preserve"> </w:t>
      </w:r>
      <w:r w:rsidRPr="00B832AE">
        <w:rPr>
          <w:sz w:val="30"/>
          <w:szCs w:val="30"/>
        </w:rPr>
        <w:t xml:space="preserve">с темой электронного письма заявка </w:t>
      </w:r>
      <w:r w:rsidR="00B832AE" w:rsidRPr="00B832AE">
        <w:rPr>
          <w:sz w:val="30"/>
          <w:szCs w:val="30"/>
        </w:rPr>
        <w:t>«Зимняя карусель»</w:t>
      </w:r>
      <w:r w:rsidRPr="00B832AE">
        <w:rPr>
          <w:sz w:val="30"/>
          <w:szCs w:val="30"/>
        </w:rPr>
        <w:t>.</w:t>
      </w:r>
    </w:p>
    <w:p w:rsidR="00BA3149" w:rsidRPr="006E58FB" w:rsidRDefault="00BA3149" w:rsidP="007E2AF9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6E58FB">
        <w:rPr>
          <w:b/>
          <w:sz w:val="30"/>
        </w:rPr>
        <w:t>КРИТЕРИИ ОЦЕНКИ КОНКУРСНЫХ ВЫСТУПЛЕНИЙ</w:t>
      </w:r>
    </w:p>
    <w:p w:rsidR="00017F7D" w:rsidRDefault="00017F7D" w:rsidP="002C15CA">
      <w:pPr>
        <w:pStyle w:val="Default"/>
        <w:ind w:firstLine="709"/>
        <w:rPr>
          <w:sz w:val="30"/>
          <w:szCs w:val="30"/>
        </w:rPr>
      </w:pPr>
      <w:r w:rsidRPr="006E58FB">
        <w:rPr>
          <w:sz w:val="30"/>
          <w:szCs w:val="30"/>
        </w:rPr>
        <w:t>При подведении итогов жюри учитывает</w:t>
      </w:r>
      <w:r w:rsidR="008254D4" w:rsidRPr="006E58FB">
        <w:rPr>
          <w:sz w:val="30"/>
          <w:szCs w:val="30"/>
        </w:rPr>
        <w:t>:</w:t>
      </w:r>
      <w:r w:rsidRPr="006E58FB">
        <w:rPr>
          <w:sz w:val="30"/>
          <w:szCs w:val="30"/>
        </w:rPr>
        <w:t xml:space="preserve"> </w:t>
      </w:r>
    </w:p>
    <w:p w:rsidR="006E58FB" w:rsidRPr="006E58FB" w:rsidRDefault="006E58FB" w:rsidP="002C15CA">
      <w:pPr>
        <w:pStyle w:val="Default"/>
        <w:ind w:firstLine="709"/>
        <w:rPr>
          <w:sz w:val="30"/>
          <w:szCs w:val="30"/>
        </w:rPr>
      </w:pPr>
      <w:r w:rsidRPr="006E58FB">
        <w:rPr>
          <w:sz w:val="30"/>
          <w:szCs w:val="30"/>
        </w:rPr>
        <w:t>- соответствие композиции заданной теме;</w:t>
      </w:r>
    </w:p>
    <w:p w:rsidR="00017F7D" w:rsidRPr="006E58FB" w:rsidRDefault="00017F7D" w:rsidP="002C15CA">
      <w:pPr>
        <w:pStyle w:val="Default"/>
        <w:ind w:firstLine="709"/>
        <w:rPr>
          <w:sz w:val="30"/>
          <w:szCs w:val="30"/>
        </w:rPr>
      </w:pPr>
      <w:r w:rsidRPr="006E58FB">
        <w:rPr>
          <w:sz w:val="30"/>
          <w:szCs w:val="30"/>
        </w:rPr>
        <w:t xml:space="preserve">- уровень исполнительского мастерства; </w:t>
      </w:r>
    </w:p>
    <w:p w:rsidR="00017F7D" w:rsidRPr="006E58FB" w:rsidRDefault="00017F7D" w:rsidP="002C15CA">
      <w:pPr>
        <w:pStyle w:val="Default"/>
        <w:ind w:firstLine="709"/>
        <w:rPr>
          <w:sz w:val="30"/>
          <w:szCs w:val="30"/>
        </w:rPr>
      </w:pPr>
      <w:r w:rsidRPr="006E58FB">
        <w:rPr>
          <w:sz w:val="30"/>
          <w:szCs w:val="30"/>
        </w:rPr>
        <w:t xml:space="preserve">- артистизм, выразительность; </w:t>
      </w:r>
    </w:p>
    <w:p w:rsidR="00017F7D" w:rsidRPr="006E58FB" w:rsidRDefault="00D709BC" w:rsidP="002C15CA">
      <w:pPr>
        <w:pStyle w:val="Default"/>
        <w:ind w:firstLine="709"/>
        <w:jc w:val="both"/>
        <w:rPr>
          <w:sz w:val="30"/>
          <w:szCs w:val="30"/>
        </w:rPr>
      </w:pPr>
      <w:r w:rsidRPr="006E58FB">
        <w:rPr>
          <w:sz w:val="30"/>
          <w:szCs w:val="30"/>
        </w:rPr>
        <w:t>-</w:t>
      </w:r>
      <w:r w:rsidR="00017F7D" w:rsidRPr="006E58FB">
        <w:rPr>
          <w:sz w:val="30"/>
          <w:szCs w:val="30"/>
        </w:rPr>
        <w:t xml:space="preserve">соответствие репертуара возрастным особенностям исполнителей; </w:t>
      </w:r>
    </w:p>
    <w:p w:rsidR="00017F7D" w:rsidRPr="006E58FB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6E58FB">
        <w:rPr>
          <w:sz w:val="30"/>
          <w:szCs w:val="30"/>
        </w:rPr>
        <w:t xml:space="preserve">- сценическую культуру; </w:t>
      </w:r>
    </w:p>
    <w:p w:rsidR="00017F7D" w:rsidRPr="006E58FB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6E58FB">
        <w:rPr>
          <w:sz w:val="30"/>
          <w:szCs w:val="30"/>
        </w:rPr>
        <w:t xml:space="preserve">- костюмы, реквизит; </w:t>
      </w:r>
    </w:p>
    <w:p w:rsidR="00017F7D" w:rsidRPr="006E58FB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6E58FB">
        <w:rPr>
          <w:sz w:val="30"/>
          <w:szCs w:val="30"/>
        </w:rPr>
        <w:t>- постано</w:t>
      </w:r>
      <w:r w:rsidR="00F7757A">
        <w:rPr>
          <w:sz w:val="30"/>
          <w:szCs w:val="30"/>
        </w:rPr>
        <w:t>вку номера и его оригинальность.</w:t>
      </w:r>
      <w:r w:rsidRPr="006E58FB">
        <w:rPr>
          <w:sz w:val="30"/>
          <w:szCs w:val="30"/>
        </w:rPr>
        <w:t xml:space="preserve"> </w:t>
      </w:r>
    </w:p>
    <w:p w:rsidR="00BA3149" w:rsidRPr="006E58FB" w:rsidRDefault="00BA3149" w:rsidP="008B1923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  <w:szCs w:val="30"/>
        </w:rPr>
      </w:pPr>
      <w:r w:rsidRPr="006E58FB">
        <w:rPr>
          <w:b/>
          <w:sz w:val="30"/>
          <w:szCs w:val="30"/>
        </w:rPr>
        <w:t xml:space="preserve">ПОДВЕДЕНИЕ ИТОГОВ КОНКУРСА. НАГРАЖДЕНИЕ </w:t>
      </w:r>
    </w:p>
    <w:p w:rsidR="00BA3149" w:rsidRPr="00CA2630" w:rsidRDefault="00BA3149" w:rsidP="007267FA">
      <w:pPr>
        <w:pStyle w:val="Default"/>
        <w:ind w:firstLine="709"/>
        <w:jc w:val="both"/>
        <w:rPr>
          <w:color w:val="auto"/>
          <w:highlight w:val="yellow"/>
        </w:rPr>
      </w:pPr>
      <w:r w:rsidRPr="006E58FB">
        <w:rPr>
          <w:color w:val="auto"/>
          <w:sz w:val="30"/>
          <w:szCs w:val="30"/>
        </w:rPr>
        <w:t>Победители смотра-конкурса награждаются</w:t>
      </w:r>
      <w:r w:rsidR="006E58FB">
        <w:rPr>
          <w:color w:val="auto"/>
          <w:sz w:val="30"/>
          <w:szCs w:val="30"/>
        </w:rPr>
        <w:t xml:space="preserve"> грамотами за I, II, III место.</w:t>
      </w:r>
    </w:p>
    <w:p w:rsidR="006E58FB" w:rsidRPr="006E58FB" w:rsidRDefault="00C12287" w:rsidP="006E58FB">
      <w:pPr>
        <w:ind w:firstLine="709"/>
        <w:jc w:val="both"/>
        <w:rPr>
          <w:sz w:val="30"/>
          <w:szCs w:val="30"/>
          <w:lang w:eastAsia="ru-RU"/>
        </w:rPr>
      </w:pPr>
      <w:r w:rsidRPr="006E58FB">
        <w:rPr>
          <w:sz w:val="30"/>
          <w:szCs w:val="30"/>
        </w:rPr>
        <w:t>Жюри оставляет за собой право не присуждать призовые места. Решение жюри окончательное и обжалованию не подлежит.</w:t>
      </w:r>
      <w:r w:rsidR="006E58FB" w:rsidRPr="006E58FB">
        <w:rPr>
          <w:sz w:val="30"/>
          <w:szCs w:val="30"/>
          <w:lang w:eastAsia="ru-RU"/>
        </w:rPr>
        <w:t xml:space="preserve"> По решению жюри и организаторов может быть присуждено несколько призовых мест в каждой номинации в случае одинакового</w:t>
      </w:r>
      <w:r w:rsidR="006E58FB">
        <w:rPr>
          <w:sz w:val="30"/>
          <w:szCs w:val="30"/>
          <w:lang w:eastAsia="ru-RU"/>
        </w:rPr>
        <w:t xml:space="preserve"> количества баллов, а также при </w:t>
      </w:r>
      <w:r w:rsidR="006E58FB" w:rsidRPr="006E58FB">
        <w:rPr>
          <w:b/>
          <w:bCs/>
          <w:sz w:val="30"/>
          <w:szCs w:val="30"/>
          <w:lang w:eastAsia="ru-RU"/>
        </w:rPr>
        <w:t>минимальной</w:t>
      </w:r>
      <w:r w:rsidR="006E58FB">
        <w:rPr>
          <w:sz w:val="30"/>
          <w:szCs w:val="30"/>
          <w:lang w:eastAsia="ru-RU"/>
        </w:rPr>
        <w:t xml:space="preserve"> </w:t>
      </w:r>
      <w:r w:rsidR="006E58FB" w:rsidRPr="006E58FB">
        <w:rPr>
          <w:sz w:val="30"/>
          <w:szCs w:val="30"/>
          <w:lang w:eastAsia="ru-RU"/>
        </w:rPr>
        <w:t>разнице в оценках жюри.</w:t>
      </w:r>
    </w:p>
    <w:p w:rsidR="006E58FB" w:rsidRDefault="006E58FB" w:rsidP="001B5339">
      <w:pPr>
        <w:widowControl/>
        <w:autoSpaceDE/>
        <w:autoSpaceDN/>
        <w:ind w:firstLine="709"/>
        <w:jc w:val="both"/>
        <w:rPr>
          <w:sz w:val="30"/>
          <w:szCs w:val="30"/>
          <w:lang w:eastAsia="ru-RU"/>
        </w:rPr>
      </w:pPr>
      <w:r w:rsidRPr="006E58FB">
        <w:rPr>
          <w:sz w:val="30"/>
          <w:szCs w:val="30"/>
          <w:lang w:eastAsia="ru-RU"/>
        </w:rPr>
        <w:t>Также жюри имеет право присудить специальные дипломы.</w:t>
      </w:r>
    </w:p>
    <w:p w:rsidR="007267FA" w:rsidRPr="00CA2630" w:rsidRDefault="007267FA" w:rsidP="00124271">
      <w:pPr>
        <w:jc w:val="right"/>
        <w:rPr>
          <w:sz w:val="30"/>
          <w:highlight w:val="yellow"/>
        </w:rPr>
      </w:pPr>
    </w:p>
    <w:p w:rsidR="007267FA" w:rsidRPr="00CA2630" w:rsidRDefault="007267FA" w:rsidP="00124271">
      <w:pPr>
        <w:jc w:val="right"/>
        <w:rPr>
          <w:sz w:val="30"/>
          <w:highlight w:val="yellow"/>
        </w:rPr>
      </w:pPr>
    </w:p>
    <w:p w:rsidR="000C7D5D" w:rsidRPr="00CA2630" w:rsidRDefault="000C7D5D" w:rsidP="001B5339">
      <w:pPr>
        <w:rPr>
          <w:sz w:val="30"/>
          <w:highlight w:val="yellow"/>
        </w:rPr>
      </w:pPr>
    </w:p>
    <w:p w:rsidR="00663379" w:rsidRDefault="00663379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663379" w:rsidRDefault="00663379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663379" w:rsidRDefault="00663379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</w:p>
    <w:p w:rsidR="007267FA" w:rsidRPr="001B5339" w:rsidRDefault="00D709BC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  <w:r w:rsidRPr="001B5339">
        <w:rPr>
          <w:rFonts w:eastAsia="Calibri"/>
          <w:i/>
          <w:sz w:val="30"/>
          <w:szCs w:val="30"/>
        </w:rPr>
        <w:t>Приложение 1 к Положению</w:t>
      </w:r>
    </w:p>
    <w:p w:rsidR="007267FA" w:rsidRPr="00CA2630" w:rsidRDefault="007267FA" w:rsidP="007267FA">
      <w:pPr>
        <w:ind w:right="4819" w:firstLine="709"/>
        <w:jc w:val="both"/>
        <w:rPr>
          <w:b/>
          <w:sz w:val="30"/>
          <w:szCs w:val="30"/>
          <w:highlight w:val="yellow"/>
          <w:lang w:eastAsia="ru-RU"/>
        </w:rPr>
      </w:pPr>
    </w:p>
    <w:p w:rsidR="00D55255" w:rsidRPr="00CA2630" w:rsidRDefault="00D55255" w:rsidP="007267FA">
      <w:pPr>
        <w:ind w:right="4819" w:firstLine="709"/>
        <w:jc w:val="both"/>
        <w:rPr>
          <w:b/>
          <w:sz w:val="30"/>
          <w:szCs w:val="30"/>
          <w:highlight w:val="yellow"/>
          <w:lang w:eastAsia="ru-RU"/>
        </w:rPr>
      </w:pPr>
    </w:p>
    <w:p w:rsidR="007267FA" w:rsidRPr="001B5339" w:rsidRDefault="007267FA" w:rsidP="001B5339">
      <w:pPr>
        <w:jc w:val="center"/>
        <w:rPr>
          <w:b/>
          <w:sz w:val="30"/>
          <w:szCs w:val="30"/>
          <w:lang w:eastAsia="ru-RU"/>
        </w:rPr>
      </w:pPr>
      <w:r w:rsidRPr="001B5339">
        <w:rPr>
          <w:b/>
          <w:sz w:val="30"/>
          <w:szCs w:val="30"/>
          <w:lang w:eastAsia="ru-RU"/>
        </w:rPr>
        <w:t>Заявка</w:t>
      </w:r>
    </w:p>
    <w:p w:rsidR="007267FA" w:rsidRPr="001B5339" w:rsidRDefault="007267FA" w:rsidP="001B5339">
      <w:pPr>
        <w:jc w:val="center"/>
        <w:rPr>
          <w:rFonts w:eastAsiaTheme="minorHAnsi"/>
          <w:b/>
          <w:color w:val="000000"/>
          <w:sz w:val="30"/>
          <w:szCs w:val="30"/>
        </w:rPr>
      </w:pPr>
      <w:r w:rsidRPr="001B5339">
        <w:rPr>
          <w:b/>
          <w:sz w:val="30"/>
          <w:szCs w:val="30"/>
          <w:lang w:eastAsia="ru-RU"/>
        </w:rPr>
        <w:t>на участие в р</w:t>
      </w:r>
      <w:r w:rsidR="00D709BC" w:rsidRPr="001B5339">
        <w:rPr>
          <w:b/>
          <w:sz w:val="30"/>
          <w:szCs w:val="30"/>
        </w:rPr>
        <w:t xml:space="preserve">айонном </w:t>
      </w:r>
      <w:r w:rsidR="001B5339" w:rsidRPr="001B5339">
        <w:rPr>
          <w:b/>
          <w:sz w:val="30"/>
          <w:szCs w:val="30"/>
        </w:rPr>
        <w:t>конкурсе концертных номеров новогодней тематики</w:t>
      </w:r>
      <w:r w:rsidR="001B5339" w:rsidRPr="001B5339">
        <w:rPr>
          <w:rFonts w:eastAsiaTheme="minorHAnsi"/>
          <w:b/>
          <w:color w:val="000000"/>
          <w:sz w:val="30"/>
          <w:szCs w:val="30"/>
        </w:rPr>
        <w:t xml:space="preserve"> «Зимняя карусель»</w:t>
      </w:r>
      <w:r w:rsidR="001B5339">
        <w:rPr>
          <w:rFonts w:eastAsiaTheme="minorHAnsi"/>
          <w:b/>
          <w:color w:val="000000"/>
          <w:sz w:val="30"/>
          <w:szCs w:val="30"/>
        </w:rPr>
        <w:t xml:space="preserve"> </w:t>
      </w:r>
    </w:p>
    <w:p w:rsidR="001B5339" w:rsidRPr="001B5339" w:rsidRDefault="001B5339" w:rsidP="001B5339">
      <w:pPr>
        <w:jc w:val="both"/>
        <w:rPr>
          <w:sz w:val="30"/>
          <w:szCs w:val="30"/>
          <w:highlight w:val="yellow"/>
        </w:rPr>
      </w:pPr>
    </w:p>
    <w:p w:rsidR="007267FA" w:rsidRPr="001B5339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0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1B5339">
        <w:rPr>
          <w:sz w:val="30"/>
          <w:szCs w:val="30"/>
          <w:lang w:eastAsia="ru-RU"/>
        </w:rPr>
        <w:t>Фамилия, имя и отчество исполнителя (полное название коллектива).</w:t>
      </w:r>
    </w:p>
    <w:p w:rsidR="007267FA" w:rsidRPr="001B5339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1B5339">
        <w:rPr>
          <w:sz w:val="30"/>
          <w:szCs w:val="30"/>
          <w:lang w:eastAsia="ru-RU"/>
        </w:rPr>
        <w:t xml:space="preserve"> Полное название учреждения образования.</w:t>
      </w:r>
    </w:p>
    <w:p w:rsidR="007267FA" w:rsidRPr="001B5339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0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1B5339">
        <w:rPr>
          <w:sz w:val="30"/>
          <w:szCs w:val="30"/>
          <w:lang w:eastAsia="ru-RU"/>
        </w:rPr>
        <w:t>Адрес, почтовый код, город, улица, дом, контактный телефон, факс.</w:t>
      </w:r>
    </w:p>
    <w:p w:rsidR="007267FA" w:rsidRPr="001B5339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1B5339">
        <w:rPr>
          <w:sz w:val="30"/>
          <w:szCs w:val="30"/>
          <w:lang w:eastAsia="ru-RU"/>
        </w:rPr>
        <w:t>Фамилия, имя, отчество руководителя, мобильный телефон.</w:t>
      </w:r>
    </w:p>
    <w:p w:rsidR="007267FA" w:rsidRPr="001B5339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1B5339">
        <w:rPr>
          <w:sz w:val="30"/>
          <w:szCs w:val="30"/>
          <w:lang w:eastAsia="ru-RU"/>
        </w:rPr>
        <w:t>Название номинация, возрастная категория.</w:t>
      </w:r>
    </w:p>
    <w:p w:rsidR="007267FA" w:rsidRPr="001B5339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1B5339">
        <w:rPr>
          <w:sz w:val="30"/>
          <w:szCs w:val="30"/>
          <w:lang w:eastAsia="ru-RU"/>
        </w:rPr>
        <w:t>Программа.</w:t>
      </w:r>
    </w:p>
    <w:tbl>
      <w:tblPr>
        <w:tblStyle w:val="ab"/>
        <w:tblW w:w="9680" w:type="dxa"/>
        <w:tblInd w:w="-34" w:type="dxa"/>
        <w:tblLook w:val="01E0" w:firstRow="1" w:lastRow="1" w:firstColumn="1" w:lastColumn="1" w:noHBand="0" w:noVBand="0"/>
      </w:tblPr>
      <w:tblGrid>
        <w:gridCol w:w="709"/>
        <w:gridCol w:w="3485"/>
        <w:gridCol w:w="1936"/>
        <w:gridCol w:w="1614"/>
        <w:gridCol w:w="1936"/>
      </w:tblGrid>
      <w:tr w:rsidR="007267FA" w:rsidRPr="001B5339" w:rsidTr="00C76730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1B5339" w:rsidRDefault="007267FA" w:rsidP="006526F0">
            <w:pPr>
              <w:jc w:val="center"/>
              <w:rPr>
                <w:sz w:val="26"/>
                <w:szCs w:val="26"/>
              </w:rPr>
            </w:pPr>
            <w:r w:rsidRPr="001B5339">
              <w:rPr>
                <w:sz w:val="26"/>
                <w:szCs w:val="26"/>
              </w:rPr>
              <w:t>№</w:t>
            </w:r>
          </w:p>
          <w:p w:rsidR="007267FA" w:rsidRPr="001B5339" w:rsidRDefault="007267FA" w:rsidP="006526F0">
            <w:pPr>
              <w:jc w:val="center"/>
              <w:rPr>
                <w:sz w:val="26"/>
                <w:szCs w:val="26"/>
              </w:rPr>
            </w:pPr>
            <w:r w:rsidRPr="001B5339">
              <w:rPr>
                <w:sz w:val="26"/>
                <w:szCs w:val="26"/>
              </w:rPr>
              <w:t>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1B5339" w:rsidRDefault="007267FA" w:rsidP="006526F0">
            <w:pPr>
              <w:jc w:val="center"/>
              <w:rPr>
                <w:sz w:val="26"/>
                <w:szCs w:val="26"/>
              </w:rPr>
            </w:pPr>
            <w:r w:rsidRPr="001B5339">
              <w:rPr>
                <w:sz w:val="26"/>
                <w:szCs w:val="26"/>
              </w:rPr>
              <w:t>Название номера</w:t>
            </w:r>
          </w:p>
          <w:p w:rsidR="007267FA" w:rsidRPr="001B5339" w:rsidRDefault="007267FA" w:rsidP="006526F0">
            <w:pPr>
              <w:jc w:val="center"/>
              <w:rPr>
                <w:sz w:val="26"/>
                <w:szCs w:val="26"/>
              </w:rPr>
            </w:pPr>
            <w:r w:rsidRPr="001B5339">
              <w:rPr>
                <w:i/>
                <w:sz w:val="26"/>
                <w:szCs w:val="26"/>
              </w:rPr>
              <w:t>(с указанием автора текста</w:t>
            </w:r>
            <w:r w:rsidRPr="001B5339">
              <w:rPr>
                <w:sz w:val="26"/>
                <w:szCs w:val="26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1B5339" w:rsidRDefault="007267FA" w:rsidP="006526F0">
            <w:pPr>
              <w:jc w:val="center"/>
              <w:rPr>
                <w:sz w:val="26"/>
                <w:szCs w:val="26"/>
              </w:rPr>
            </w:pPr>
            <w:r w:rsidRPr="001B5339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1B5339" w:rsidRDefault="007267FA" w:rsidP="006526F0">
            <w:pPr>
              <w:jc w:val="center"/>
              <w:rPr>
                <w:sz w:val="26"/>
                <w:szCs w:val="26"/>
              </w:rPr>
            </w:pPr>
            <w:r w:rsidRPr="001B5339">
              <w:rPr>
                <w:sz w:val="26"/>
                <w:szCs w:val="26"/>
              </w:rPr>
              <w:t>Возраст</w:t>
            </w:r>
          </w:p>
          <w:p w:rsidR="007267FA" w:rsidRPr="001B5339" w:rsidRDefault="007267FA" w:rsidP="006526F0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1B5339" w:rsidRDefault="007267FA" w:rsidP="006526F0">
            <w:pPr>
              <w:jc w:val="center"/>
              <w:rPr>
                <w:sz w:val="26"/>
                <w:szCs w:val="26"/>
              </w:rPr>
            </w:pPr>
            <w:r w:rsidRPr="001B5339">
              <w:rPr>
                <w:sz w:val="26"/>
                <w:szCs w:val="26"/>
              </w:rPr>
              <w:t>Время</w:t>
            </w:r>
          </w:p>
          <w:p w:rsidR="007267FA" w:rsidRPr="001B5339" w:rsidRDefault="007267FA" w:rsidP="006526F0">
            <w:pPr>
              <w:jc w:val="center"/>
              <w:rPr>
                <w:sz w:val="26"/>
                <w:szCs w:val="26"/>
              </w:rPr>
            </w:pPr>
            <w:r w:rsidRPr="001B5339">
              <w:rPr>
                <w:sz w:val="26"/>
                <w:szCs w:val="26"/>
              </w:rPr>
              <w:t>исполнения</w:t>
            </w:r>
          </w:p>
        </w:tc>
      </w:tr>
      <w:tr w:rsidR="007267FA" w:rsidRPr="00CA2630" w:rsidTr="00C7673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1B5339" w:rsidRDefault="007267FA" w:rsidP="00C7673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1B5339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1B5339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1B5339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1B5339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267FA" w:rsidRPr="00CA2630" w:rsidTr="00C7673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1B5339" w:rsidRDefault="007267FA" w:rsidP="00C7673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A2630" w:rsidRDefault="007267FA" w:rsidP="006526F0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A2630" w:rsidRDefault="007267FA" w:rsidP="006526F0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A2630" w:rsidRDefault="007267FA" w:rsidP="006526F0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A2630" w:rsidRDefault="007267FA" w:rsidP="006526F0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C76730" w:rsidRPr="00CA2630" w:rsidTr="00C7673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1B5339" w:rsidRDefault="00C76730" w:rsidP="00C7673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A2630" w:rsidRDefault="00C76730" w:rsidP="006526F0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A2630" w:rsidRDefault="00C76730" w:rsidP="006526F0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A2630" w:rsidRDefault="00C76730" w:rsidP="006526F0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A2630" w:rsidRDefault="00C76730" w:rsidP="006526F0">
            <w:pPr>
              <w:ind w:firstLine="709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7267FA" w:rsidRPr="00CA2630" w:rsidRDefault="007267FA" w:rsidP="007267FA">
      <w:pPr>
        <w:ind w:right="-284"/>
        <w:rPr>
          <w:b/>
          <w:i/>
          <w:sz w:val="28"/>
          <w:szCs w:val="28"/>
          <w:highlight w:val="yellow"/>
          <w:lang w:eastAsia="ru-RU"/>
        </w:rPr>
      </w:pPr>
    </w:p>
    <w:p w:rsidR="00066B15" w:rsidRPr="00CA2630" w:rsidRDefault="00066B15" w:rsidP="00B07F3B">
      <w:pPr>
        <w:ind w:left="708"/>
        <w:jc w:val="center"/>
        <w:rPr>
          <w:b/>
          <w:i/>
          <w:sz w:val="28"/>
          <w:szCs w:val="28"/>
          <w:highlight w:val="yellow"/>
          <w:lang w:eastAsia="ru-RU"/>
        </w:rPr>
      </w:pPr>
    </w:p>
    <w:p w:rsidR="00E56653" w:rsidRPr="00CA2630" w:rsidRDefault="00E56653" w:rsidP="00B07F3B">
      <w:pPr>
        <w:ind w:left="708"/>
        <w:jc w:val="center"/>
        <w:rPr>
          <w:b/>
          <w:i/>
          <w:sz w:val="28"/>
          <w:szCs w:val="28"/>
          <w:highlight w:val="yellow"/>
          <w:lang w:eastAsia="ru-RU"/>
        </w:rPr>
      </w:pPr>
    </w:p>
    <w:p w:rsidR="00BF6D94" w:rsidRPr="00857170" w:rsidRDefault="00B07F3B" w:rsidP="00B07F3B">
      <w:pPr>
        <w:ind w:left="708"/>
        <w:jc w:val="center"/>
        <w:rPr>
          <w:b/>
          <w:i/>
          <w:sz w:val="28"/>
          <w:szCs w:val="28"/>
          <w:lang w:eastAsia="ru-RU"/>
        </w:rPr>
      </w:pPr>
      <w:r w:rsidRPr="001B5339">
        <w:rPr>
          <w:b/>
          <w:i/>
          <w:sz w:val="28"/>
          <w:szCs w:val="28"/>
          <w:lang w:eastAsia="ru-RU"/>
        </w:rPr>
        <w:t>Печать</w:t>
      </w:r>
      <w:r w:rsidRPr="001B5339">
        <w:rPr>
          <w:b/>
          <w:i/>
          <w:sz w:val="28"/>
          <w:szCs w:val="28"/>
          <w:lang w:eastAsia="ru-RU"/>
        </w:rPr>
        <w:tab/>
      </w:r>
      <w:r w:rsidRPr="001B5339">
        <w:rPr>
          <w:b/>
          <w:i/>
          <w:sz w:val="28"/>
          <w:szCs w:val="28"/>
          <w:lang w:eastAsia="ru-RU"/>
        </w:rPr>
        <w:tab/>
      </w:r>
      <w:r w:rsidRPr="001B5339">
        <w:rPr>
          <w:b/>
          <w:i/>
          <w:sz w:val="28"/>
          <w:szCs w:val="28"/>
          <w:lang w:eastAsia="ru-RU"/>
        </w:rPr>
        <w:tab/>
      </w:r>
      <w:r w:rsidRPr="001B5339">
        <w:rPr>
          <w:b/>
          <w:i/>
          <w:sz w:val="28"/>
          <w:szCs w:val="28"/>
          <w:lang w:eastAsia="ru-RU"/>
        </w:rPr>
        <w:tab/>
      </w:r>
      <w:r w:rsidR="00BF6D94" w:rsidRPr="001B5339">
        <w:rPr>
          <w:b/>
          <w:i/>
          <w:sz w:val="28"/>
          <w:szCs w:val="28"/>
          <w:lang w:eastAsia="ru-RU"/>
        </w:rPr>
        <w:t>подпись директора школы</w:t>
      </w:r>
    </w:p>
    <w:p w:rsidR="002C0B38" w:rsidRDefault="002C0B38" w:rsidP="002C0B38">
      <w:pPr>
        <w:jc w:val="center"/>
        <w:rPr>
          <w:color w:val="000000" w:themeColor="text1"/>
          <w:sz w:val="30"/>
          <w:szCs w:val="30"/>
        </w:rPr>
      </w:pPr>
    </w:p>
    <w:p w:rsidR="00C60DE2" w:rsidRPr="00362420" w:rsidRDefault="00C60DE2" w:rsidP="002C0B38">
      <w:pPr>
        <w:jc w:val="both"/>
        <w:rPr>
          <w:sz w:val="24"/>
          <w:szCs w:val="24"/>
        </w:rPr>
      </w:pPr>
    </w:p>
    <w:sectPr w:rsidR="00C60DE2" w:rsidRPr="00362420" w:rsidSect="007267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0A" w:rsidRDefault="00A9200A" w:rsidP="0014322F">
      <w:r>
        <w:separator/>
      </w:r>
    </w:p>
  </w:endnote>
  <w:endnote w:type="continuationSeparator" w:id="0">
    <w:p w:rsidR="00A9200A" w:rsidRDefault="00A9200A" w:rsidP="001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4B" w:rsidRDefault="00396AB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C2EEB4" wp14:editId="214C384C">
              <wp:simplePos x="0" y="0"/>
              <wp:positionH relativeFrom="page">
                <wp:posOffset>7087870</wp:posOffset>
              </wp:positionH>
              <wp:positionV relativeFrom="page">
                <wp:posOffset>9880600</wp:posOffset>
              </wp:positionV>
              <wp:extent cx="152400" cy="194310"/>
              <wp:effectExtent l="127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A4B" w:rsidRDefault="0045416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21D6F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9A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1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8bJO2eAAAAAPAQAADwAA&#10;AAAAAAAAAAAAAAAFBQAAZHJzL2Rvd25yZXYueG1sUEsFBgAAAAAEAAQA8wAAABIGAAAAAA==&#10;" filled="f" stroked="f">
              <v:textbox inset="0,0,0,0">
                <w:txbxContent>
                  <w:p w:rsidR="00EB4A4B" w:rsidRDefault="0045416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21D6F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69A4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0A" w:rsidRDefault="00A9200A" w:rsidP="0014322F">
      <w:r>
        <w:separator/>
      </w:r>
    </w:p>
  </w:footnote>
  <w:footnote w:type="continuationSeparator" w:id="0">
    <w:p w:rsidR="00A9200A" w:rsidRDefault="00A9200A" w:rsidP="0014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02"/>
    <w:multiLevelType w:val="hybridMultilevel"/>
    <w:tmpl w:val="28441D92"/>
    <w:lvl w:ilvl="0" w:tplc="2AA44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34F4"/>
    <w:multiLevelType w:val="hybridMultilevel"/>
    <w:tmpl w:val="490CE7E2"/>
    <w:lvl w:ilvl="0" w:tplc="527E2EF8">
      <w:start w:val="1"/>
      <w:numFmt w:val="decimal"/>
      <w:lvlText w:val="%1."/>
      <w:lvlJc w:val="left"/>
      <w:pPr>
        <w:ind w:left="822" w:hanging="403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ru-RU" w:eastAsia="en-US" w:bidi="ar-SA"/>
      </w:rPr>
    </w:lvl>
    <w:lvl w:ilvl="1" w:tplc="6FCE8C64">
      <w:numFmt w:val="bullet"/>
      <w:lvlText w:val="•"/>
      <w:lvlJc w:val="left"/>
      <w:pPr>
        <w:ind w:left="1808" w:hanging="403"/>
      </w:pPr>
      <w:rPr>
        <w:rFonts w:hint="default"/>
        <w:lang w:val="ru-RU" w:eastAsia="en-US" w:bidi="ar-SA"/>
      </w:rPr>
    </w:lvl>
    <w:lvl w:ilvl="2" w:tplc="6E702B2C">
      <w:numFmt w:val="bullet"/>
      <w:lvlText w:val="•"/>
      <w:lvlJc w:val="left"/>
      <w:pPr>
        <w:ind w:left="2797" w:hanging="403"/>
      </w:pPr>
      <w:rPr>
        <w:rFonts w:hint="default"/>
        <w:lang w:val="ru-RU" w:eastAsia="en-US" w:bidi="ar-SA"/>
      </w:rPr>
    </w:lvl>
    <w:lvl w:ilvl="3" w:tplc="BA68E1D4">
      <w:numFmt w:val="bullet"/>
      <w:lvlText w:val="•"/>
      <w:lvlJc w:val="left"/>
      <w:pPr>
        <w:ind w:left="3785" w:hanging="403"/>
      </w:pPr>
      <w:rPr>
        <w:rFonts w:hint="default"/>
        <w:lang w:val="ru-RU" w:eastAsia="en-US" w:bidi="ar-SA"/>
      </w:rPr>
    </w:lvl>
    <w:lvl w:ilvl="4" w:tplc="3266E4C4">
      <w:numFmt w:val="bullet"/>
      <w:lvlText w:val="•"/>
      <w:lvlJc w:val="left"/>
      <w:pPr>
        <w:ind w:left="4774" w:hanging="403"/>
      </w:pPr>
      <w:rPr>
        <w:rFonts w:hint="default"/>
        <w:lang w:val="ru-RU" w:eastAsia="en-US" w:bidi="ar-SA"/>
      </w:rPr>
    </w:lvl>
    <w:lvl w:ilvl="5" w:tplc="F89E4BA4">
      <w:numFmt w:val="bullet"/>
      <w:lvlText w:val="•"/>
      <w:lvlJc w:val="left"/>
      <w:pPr>
        <w:ind w:left="5763" w:hanging="403"/>
      </w:pPr>
      <w:rPr>
        <w:rFonts w:hint="default"/>
        <w:lang w:val="ru-RU" w:eastAsia="en-US" w:bidi="ar-SA"/>
      </w:rPr>
    </w:lvl>
    <w:lvl w:ilvl="6" w:tplc="4454A7D8">
      <w:numFmt w:val="bullet"/>
      <w:lvlText w:val="•"/>
      <w:lvlJc w:val="left"/>
      <w:pPr>
        <w:ind w:left="6751" w:hanging="403"/>
      </w:pPr>
      <w:rPr>
        <w:rFonts w:hint="default"/>
        <w:lang w:val="ru-RU" w:eastAsia="en-US" w:bidi="ar-SA"/>
      </w:rPr>
    </w:lvl>
    <w:lvl w:ilvl="7" w:tplc="79948F5E">
      <w:numFmt w:val="bullet"/>
      <w:lvlText w:val="•"/>
      <w:lvlJc w:val="left"/>
      <w:pPr>
        <w:ind w:left="7740" w:hanging="403"/>
      </w:pPr>
      <w:rPr>
        <w:rFonts w:hint="default"/>
        <w:lang w:val="ru-RU" w:eastAsia="en-US" w:bidi="ar-SA"/>
      </w:rPr>
    </w:lvl>
    <w:lvl w:ilvl="8" w:tplc="6EEE3FCE">
      <w:numFmt w:val="bullet"/>
      <w:lvlText w:val="•"/>
      <w:lvlJc w:val="left"/>
      <w:pPr>
        <w:ind w:left="8729" w:hanging="403"/>
      </w:pPr>
      <w:rPr>
        <w:rFonts w:hint="default"/>
        <w:lang w:val="ru-RU" w:eastAsia="en-US" w:bidi="ar-SA"/>
      </w:rPr>
    </w:lvl>
  </w:abstractNum>
  <w:abstractNum w:abstractNumId="2">
    <w:nsid w:val="15A2176A"/>
    <w:multiLevelType w:val="hybridMultilevel"/>
    <w:tmpl w:val="F4D2B34E"/>
    <w:lvl w:ilvl="0" w:tplc="AD8A0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2E3"/>
    <w:multiLevelType w:val="hybridMultilevel"/>
    <w:tmpl w:val="28441D92"/>
    <w:lvl w:ilvl="0" w:tplc="2AA44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859FF"/>
    <w:multiLevelType w:val="hybridMultilevel"/>
    <w:tmpl w:val="A164109C"/>
    <w:lvl w:ilvl="0" w:tplc="AC8E71A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B1242"/>
    <w:multiLevelType w:val="hybridMultilevel"/>
    <w:tmpl w:val="304095CA"/>
    <w:lvl w:ilvl="0" w:tplc="CE76FBE8">
      <w:numFmt w:val="bullet"/>
      <w:lvlText w:val="–"/>
      <w:lvlJc w:val="left"/>
      <w:pPr>
        <w:ind w:left="822" w:hanging="226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AC8E71AA">
      <w:numFmt w:val="bullet"/>
      <w:lvlText w:val="–"/>
      <w:lvlJc w:val="left"/>
      <w:pPr>
        <w:ind w:left="1614" w:hanging="226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2" w:tplc="05F4D998">
      <w:numFmt w:val="bullet"/>
      <w:lvlText w:val="•"/>
      <w:lvlJc w:val="left"/>
      <w:pPr>
        <w:ind w:left="2629" w:hanging="226"/>
      </w:pPr>
      <w:rPr>
        <w:rFonts w:hint="default"/>
        <w:lang w:val="ru-RU" w:eastAsia="en-US" w:bidi="ar-SA"/>
      </w:rPr>
    </w:lvl>
    <w:lvl w:ilvl="3" w:tplc="397230BA">
      <w:numFmt w:val="bullet"/>
      <w:lvlText w:val="•"/>
      <w:lvlJc w:val="left"/>
      <w:pPr>
        <w:ind w:left="3639" w:hanging="226"/>
      </w:pPr>
      <w:rPr>
        <w:rFonts w:hint="default"/>
        <w:lang w:val="ru-RU" w:eastAsia="en-US" w:bidi="ar-SA"/>
      </w:rPr>
    </w:lvl>
    <w:lvl w:ilvl="4" w:tplc="C748997C">
      <w:numFmt w:val="bullet"/>
      <w:lvlText w:val="•"/>
      <w:lvlJc w:val="left"/>
      <w:pPr>
        <w:ind w:left="4648" w:hanging="226"/>
      </w:pPr>
      <w:rPr>
        <w:rFonts w:hint="default"/>
        <w:lang w:val="ru-RU" w:eastAsia="en-US" w:bidi="ar-SA"/>
      </w:rPr>
    </w:lvl>
    <w:lvl w:ilvl="5" w:tplc="D88ABD28">
      <w:numFmt w:val="bullet"/>
      <w:lvlText w:val="•"/>
      <w:lvlJc w:val="left"/>
      <w:pPr>
        <w:ind w:left="5658" w:hanging="226"/>
      </w:pPr>
      <w:rPr>
        <w:rFonts w:hint="default"/>
        <w:lang w:val="ru-RU" w:eastAsia="en-US" w:bidi="ar-SA"/>
      </w:rPr>
    </w:lvl>
    <w:lvl w:ilvl="6" w:tplc="3B3487CC">
      <w:numFmt w:val="bullet"/>
      <w:lvlText w:val="•"/>
      <w:lvlJc w:val="left"/>
      <w:pPr>
        <w:ind w:left="6668" w:hanging="226"/>
      </w:pPr>
      <w:rPr>
        <w:rFonts w:hint="default"/>
        <w:lang w:val="ru-RU" w:eastAsia="en-US" w:bidi="ar-SA"/>
      </w:rPr>
    </w:lvl>
    <w:lvl w:ilvl="7" w:tplc="12FE05B8">
      <w:numFmt w:val="bullet"/>
      <w:lvlText w:val="•"/>
      <w:lvlJc w:val="left"/>
      <w:pPr>
        <w:ind w:left="7677" w:hanging="226"/>
      </w:pPr>
      <w:rPr>
        <w:rFonts w:hint="default"/>
        <w:lang w:val="ru-RU" w:eastAsia="en-US" w:bidi="ar-SA"/>
      </w:rPr>
    </w:lvl>
    <w:lvl w:ilvl="8" w:tplc="A476AB3C">
      <w:numFmt w:val="bullet"/>
      <w:lvlText w:val="•"/>
      <w:lvlJc w:val="left"/>
      <w:pPr>
        <w:ind w:left="8687" w:hanging="226"/>
      </w:pPr>
      <w:rPr>
        <w:rFonts w:hint="default"/>
        <w:lang w:val="ru-RU" w:eastAsia="en-US" w:bidi="ar-SA"/>
      </w:rPr>
    </w:lvl>
  </w:abstractNum>
  <w:abstractNum w:abstractNumId="6">
    <w:nsid w:val="37322C28"/>
    <w:multiLevelType w:val="multilevel"/>
    <w:tmpl w:val="6CFC5C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color w:val="auto"/>
      </w:rPr>
    </w:lvl>
  </w:abstractNum>
  <w:abstractNum w:abstractNumId="7">
    <w:nsid w:val="47D7541B"/>
    <w:multiLevelType w:val="multilevel"/>
    <w:tmpl w:val="7A268522"/>
    <w:lvl w:ilvl="0">
      <w:numFmt w:val="bullet"/>
      <w:lvlText w:val="o"/>
      <w:lvlJc w:val="left"/>
      <w:pPr>
        <w:ind w:left="822" w:hanging="226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88" w:hanging="300"/>
      </w:pPr>
      <w:rPr>
        <w:rFonts w:ascii="Times New Roman" w:eastAsia="Times New Roman" w:hAnsi="Times New Roman" w:cs="Times New Roman" w:hint="default"/>
        <w:b/>
        <w:color w:val="auto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70" w:hanging="783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2160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0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783"/>
      </w:pPr>
      <w:rPr>
        <w:rFonts w:hint="default"/>
        <w:lang w:val="ru-RU" w:eastAsia="en-US" w:bidi="ar-SA"/>
      </w:rPr>
    </w:lvl>
  </w:abstractNum>
  <w:abstractNum w:abstractNumId="8">
    <w:nsid w:val="56FD7EBB"/>
    <w:multiLevelType w:val="hybridMultilevel"/>
    <w:tmpl w:val="2340B388"/>
    <w:lvl w:ilvl="0" w:tplc="A248423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637512"/>
    <w:multiLevelType w:val="hybridMultilevel"/>
    <w:tmpl w:val="F8BE45A8"/>
    <w:lvl w:ilvl="0" w:tplc="A2484232">
      <w:numFmt w:val="bullet"/>
      <w:lvlText w:val="–"/>
      <w:lvlJc w:val="left"/>
      <w:pPr>
        <w:ind w:left="822" w:hanging="315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C6D6AC3E">
      <w:numFmt w:val="bullet"/>
      <w:lvlText w:val="•"/>
      <w:lvlJc w:val="left"/>
      <w:pPr>
        <w:ind w:left="1808" w:hanging="315"/>
      </w:pPr>
      <w:rPr>
        <w:rFonts w:hint="default"/>
        <w:lang w:val="ru-RU" w:eastAsia="en-US" w:bidi="ar-SA"/>
      </w:rPr>
    </w:lvl>
    <w:lvl w:ilvl="2" w:tplc="450E7ED4">
      <w:numFmt w:val="bullet"/>
      <w:lvlText w:val="•"/>
      <w:lvlJc w:val="left"/>
      <w:pPr>
        <w:ind w:left="2797" w:hanging="315"/>
      </w:pPr>
      <w:rPr>
        <w:rFonts w:hint="default"/>
        <w:lang w:val="ru-RU" w:eastAsia="en-US" w:bidi="ar-SA"/>
      </w:rPr>
    </w:lvl>
    <w:lvl w:ilvl="3" w:tplc="1EC85060">
      <w:numFmt w:val="bullet"/>
      <w:lvlText w:val="•"/>
      <w:lvlJc w:val="left"/>
      <w:pPr>
        <w:ind w:left="3785" w:hanging="315"/>
      </w:pPr>
      <w:rPr>
        <w:rFonts w:hint="default"/>
        <w:lang w:val="ru-RU" w:eastAsia="en-US" w:bidi="ar-SA"/>
      </w:rPr>
    </w:lvl>
    <w:lvl w:ilvl="4" w:tplc="FA96D592">
      <w:numFmt w:val="bullet"/>
      <w:lvlText w:val="•"/>
      <w:lvlJc w:val="left"/>
      <w:pPr>
        <w:ind w:left="4774" w:hanging="315"/>
      </w:pPr>
      <w:rPr>
        <w:rFonts w:hint="default"/>
        <w:lang w:val="ru-RU" w:eastAsia="en-US" w:bidi="ar-SA"/>
      </w:rPr>
    </w:lvl>
    <w:lvl w:ilvl="5" w:tplc="EB246224">
      <w:numFmt w:val="bullet"/>
      <w:lvlText w:val="•"/>
      <w:lvlJc w:val="left"/>
      <w:pPr>
        <w:ind w:left="5763" w:hanging="315"/>
      </w:pPr>
      <w:rPr>
        <w:rFonts w:hint="default"/>
        <w:lang w:val="ru-RU" w:eastAsia="en-US" w:bidi="ar-SA"/>
      </w:rPr>
    </w:lvl>
    <w:lvl w:ilvl="6" w:tplc="65004484">
      <w:numFmt w:val="bullet"/>
      <w:lvlText w:val="•"/>
      <w:lvlJc w:val="left"/>
      <w:pPr>
        <w:ind w:left="6751" w:hanging="315"/>
      </w:pPr>
      <w:rPr>
        <w:rFonts w:hint="default"/>
        <w:lang w:val="ru-RU" w:eastAsia="en-US" w:bidi="ar-SA"/>
      </w:rPr>
    </w:lvl>
    <w:lvl w:ilvl="7" w:tplc="E74CE984">
      <w:numFmt w:val="bullet"/>
      <w:lvlText w:val="•"/>
      <w:lvlJc w:val="left"/>
      <w:pPr>
        <w:ind w:left="7740" w:hanging="315"/>
      </w:pPr>
      <w:rPr>
        <w:rFonts w:hint="default"/>
        <w:lang w:val="ru-RU" w:eastAsia="en-US" w:bidi="ar-SA"/>
      </w:rPr>
    </w:lvl>
    <w:lvl w:ilvl="8" w:tplc="114C12AE">
      <w:numFmt w:val="bullet"/>
      <w:lvlText w:val="•"/>
      <w:lvlJc w:val="left"/>
      <w:pPr>
        <w:ind w:left="8729" w:hanging="31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4"/>
    <w:rsid w:val="00013FEF"/>
    <w:rsid w:val="00017F7D"/>
    <w:rsid w:val="00022A04"/>
    <w:rsid w:val="000261B6"/>
    <w:rsid w:val="0003543A"/>
    <w:rsid w:val="00035E80"/>
    <w:rsid w:val="0004293C"/>
    <w:rsid w:val="00055D8B"/>
    <w:rsid w:val="0006245D"/>
    <w:rsid w:val="00062536"/>
    <w:rsid w:val="00063802"/>
    <w:rsid w:val="00064E18"/>
    <w:rsid w:val="00066B15"/>
    <w:rsid w:val="0006773B"/>
    <w:rsid w:val="000705ED"/>
    <w:rsid w:val="00074617"/>
    <w:rsid w:val="00077FDE"/>
    <w:rsid w:val="00083EF1"/>
    <w:rsid w:val="00087F97"/>
    <w:rsid w:val="0009632A"/>
    <w:rsid w:val="000964E3"/>
    <w:rsid w:val="000A4F0E"/>
    <w:rsid w:val="000C7D5D"/>
    <w:rsid w:val="000D3FA1"/>
    <w:rsid w:val="000E1FA8"/>
    <w:rsid w:val="000E3667"/>
    <w:rsid w:val="000F4B35"/>
    <w:rsid w:val="000F6B31"/>
    <w:rsid w:val="00104708"/>
    <w:rsid w:val="001128A0"/>
    <w:rsid w:val="00121D6F"/>
    <w:rsid w:val="00124271"/>
    <w:rsid w:val="001270AD"/>
    <w:rsid w:val="001273C6"/>
    <w:rsid w:val="00135AD7"/>
    <w:rsid w:val="0014322F"/>
    <w:rsid w:val="00162DCF"/>
    <w:rsid w:val="00163B5E"/>
    <w:rsid w:val="00165F63"/>
    <w:rsid w:val="0017576F"/>
    <w:rsid w:val="001775BE"/>
    <w:rsid w:val="00180E48"/>
    <w:rsid w:val="0018303C"/>
    <w:rsid w:val="00191C67"/>
    <w:rsid w:val="00194E53"/>
    <w:rsid w:val="001B5339"/>
    <w:rsid w:val="001C145A"/>
    <w:rsid w:val="001E2441"/>
    <w:rsid w:val="001E4CDF"/>
    <w:rsid w:val="00211773"/>
    <w:rsid w:val="0021192C"/>
    <w:rsid w:val="00215D7A"/>
    <w:rsid w:val="00217AA9"/>
    <w:rsid w:val="002246D7"/>
    <w:rsid w:val="00225C78"/>
    <w:rsid w:val="00226362"/>
    <w:rsid w:val="00240C05"/>
    <w:rsid w:val="002410A2"/>
    <w:rsid w:val="0024146D"/>
    <w:rsid w:val="00246282"/>
    <w:rsid w:val="00254D4D"/>
    <w:rsid w:val="00281689"/>
    <w:rsid w:val="002C0B38"/>
    <w:rsid w:val="002C15CA"/>
    <w:rsid w:val="002C5A82"/>
    <w:rsid w:val="002E19FD"/>
    <w:rsid w:val="002F0601"/>
    <w:rsid w:val="002F3770"/>
    <w:rsid w:val="00302C67"/>
    <w:rsid w:val="00304A4F"/>
    <w:rsid w:val="00327557"/>
    <w:rsid w:val="003424AA"/>
    <w:rsid w:val="003448C7"/>
    <w:rsid w:val="003533CC"/>
    <w:rsid w:val="00360197"/>
    <w:rsid w:val="0036048A"/>
    <w:rsid w:val="00360502"/>
    <w:rsid w:val="00361715"/>
    <w:rsid w:val="00361C3C"/>
    <w:rsid w:val="00361E02"/>
    <w:rsid w:val="00362420"/>
    <w:rsid w:val="003628C0"/>
    <w:rsid w:val="00366539"/>
    <w:rsid w:val="0038266C"/>
    <w:rsid w:val="00383AE8"/>
    <w:rsid w:val="00393CA8"/>
    <w:rsid w:val="00396ABF"/>
    <w:rsid w:val="003A1418"/>
    <w:rsid w:val="003A1876"/>
    <w:rsid w:val="003A47A1"/>
    <w:rsid w:val="003C3E13"/>
    <w:rsid w:val="003D4FA3"/>
    <w:rsid w:val="003D6958"/>
    <w:rsid w:val="003E7D1A"/>
    <w:rsid w:val="003F35DF"/>
    <w:rsid w:val="004018E4"/>
    <w:rsid w:val="00403D9B"/>
    <w:rsid w:val="004346E8"/>
    <w:rsid w:val="00435C2C"/>
    <w:rsid w:val="0043761D"/>
    <w:rsid w:val="0045416A"/>
    <w:rsid w:val="004658B7"/>
    <w:rsid w:val="00470E2B"/>
    <w:rsid w:val="004710C0"/>
    <w:rsid w:val="00472D20"/>
    <w:rsid w:val="0047431C"/>
    <w:rsid w:val="00474524"/>
    <w:rsid w:val="004811B4"/>
    <w:rsid w:val="004819A2"/>
    <w:rsid w:val="0049456C"/>
    <w:rsid w:val="00494AC1"/>
    <w:rsid w:val="004B5588"/>
    <w:rsid w:val="004D0C9A"/>
    <w:rsid w:val="004D3341"/>
    <w:rsid w:val="004D690F"/>
    <w:rsid w:val="004E2413"/>
    <w:rsid w:val="004E6F2E"/>
    <w:rsid w:val="004F3230"/>
    <w:rsid w:val="004F4A66"/>
    <w:rsid w:val="004F77B1"/>
    <w:rsid w:val="00511DF2"/>
    <w:rsid w:val="0051697B"/>
    <w:rsid w:val="00520884"/>
    <w:rsid w:val="00522DC5"/>
    <w:rsid w:val="0052539F"/>
    <w:rsid w:val="00526019"/>
    <w:rsid w:val="00531760"/>
    <w:rsid w:val="00553F95"/>
    <w:rsid w:val="00561682"/>
    <w:rsid w:val="005632D2"/>
    <w:rsid w:val="0056766E"/>
    <w:rsid w:val="00567858"/>
    <w:rsid w:val="005A2994"/>
    <w:rsid w:val="005B225C"/>
    <w:rsid w:val="005B2395"/>
    <w:rsid w:val="005B49C0"/>
    <w:rsid w:val="005C283A"/>
    <w:rsid w:val="005C40E5"/>
    <w:rsid w:val="005C5844"/>
    <w:rsid w:val="005E0E19"/>
    <w:rsid w:val="005F455F"/>
    <w:rsid w:val="005F539B"/>
    <w:rsid w:val="005F555C"/>
    <w:rsid w:val="005F7997"/>
    <w:rsid w:val="00603405"/>
    <w:rsid w:val="00606073"/>
    <w:rsid w:val="006152F7"/>
    <w:rsid w:val="00615EC8"/>
    <w:rsid w:val="006208C5"/>
    <w:rsid w:val="00643ED5"/>
    <w:rsid w:val="006519A8"/>
    <w:rsid w:val="00653D08"/>
    <w:rsid w:val="00661951"/>
    <w:rsid w:val="00663379"/>
    <w:rsid w:val="00665C09"/>
    <w:rsid w:val="00673A70"/>
    <w:rsid w:val="00673E8F"/>
    <w:rsid w:val="00681293"/>
    <w:rsid w:val="0068759D"/>
    <w:rsid w:val="006A398B"/>
    <w:rsid w:val="006A54F0"/>
    <w:rsid w:val="006B10EC"/>
    <w:rsid w:val="006C6763"/>
    <w:rsid w:val="006D4690"/>
    <w:rsid w:val="006E1A5A"/>
    <w:rsid w:val="006E37E8"/>
    <w:rsid w:val="006E5277"/>
    <w:rsid w:val="006E58FB"/>
    <w:rsid w:val="006F47CC"/>
    <w:rsid w:val="0070545D"/>
    <w:rsid w:val="00711A53"/>
    <w:rsid w:val="007131DB"/>
    <w:rsid w:val="00723B06"/>
    <w:rsid w:val="00726616"/>
    <w:rsid w:val="007267FA"/>
    <w:rsid w:val="00734674"/>
    <w:rsid w:val="00785606"/>
    <w:rsid w:val="007856C3"/>
    <w:rsid w:val="00785F6D"/>
    <w:rsid w:val="00790FE8"/>
    <w:rsid w:val="007955DC"/>
    <w:rsid w:val="00797ADF"/>
    <w:rsid w:val="007A1F96"/>
    <w:rsid w:val="007A26FD"/>
    <w:rsid w:val="007B38A3"/>
    <w:rsid w:val="007B5CBE"/>
    <w:rsid w:val="007D55D9"/>
    <w:rsid w:val="007E1747"/>
    <w:rsid w:val="007E2AF9"/>
    <w:rsid w:val="007F5E87"/>
    <w:rsid w:val="00802911"/>
    <w:rsid w:val="00806319"/>
    <w:rsid w:val="008071AF"/>
    <w:rsid w:val="00807A56"/>
    <w:rsid w:val="00817ABE"/>
    <w:rsid w:val="00820C89"/>
    <w:rsid w:val="0082507E"/>
    <w:rsid w:val="008254D4"/>
    <w:rsid w:val="008436BF"/>
    <w:rsid w:val="00871214"/>
    <w:rsid w:val="00892B5C"/>
    <w:rsid w:val="008A1CA5"/>
    <w:rsid w:val="008A2D90"/>
    <w:rsid w:val="008A75D6"/>
    <w:rsid w:val="008B1923"/>
    <w:rsid w:val="008B4364"/>
    <w:rsid w:val="008B43CD"/>
    <w:rsid w:val="008B6AB5"/>
    <w:rsid w:val="008B6AB6"/>
    <w:rsid w:val="008B7A67"/>
    <w:rsid w:val="008D0C0B"/>
    <w:rsid w:val="008D1974"/>
    <w:rsid w:val="008D206B"/>
    <w:rsid w:val="008E01DB"/>
    <w:rsid w:val="008E7EDB"/>
    <w:rsid w:val="008F12B2"/>
    <w:rsid w:val="008F41E6"/>
    <w:rsid w:val="008F7FE7"/>
    <w:rsid w:val="009105EB"/>
    <w:rsid w:val="009119AE"/>
    <w:rsid w:val="00920349"/>
    <w:rsid w:val="00923CF6"/>
    <w:rsid w:val="00930514"/>
    <w:rsid w:val="00937BDC"/>
    <w:rsid w:val="009437E0"/>
    <w:rsid w:val="0095159A"/>
    <w:rsid w:val="00985D25"/>
    <w:rsid w:val="009872D1"/>
    <w:rsid w:val="00997E35"/>
    <w:rsid w:val="009B18C2"/>
    <w:rsid w:val="009B47F9"/>
    <w:rsid w:val="009F1945"/>
    <w:rsid w:val="009F4605"/>
    <w:rsid w:val="009F5E79"/>
    <w:rsid w:val="00A01F06"/>
    <w:rsid w:val="00A03829"/>
    <w:rsid w:val="00A03A7C"/>
    <w:rsid w:val="00A12673"/>
    <w:rsid w:val="00A20C80"/>
    <w:rsid w:val="00A25CAE"/>
    <w:rsid w:val="00A336B9"/>
    <w:rsid w:val="00A343D3"/>
    <w:rsid w:val="00A411F4"/>
    <w:rsid w:val="00A454E0"/>
    <w:rsid w:val="00A47749"/>
    <w:rsid w:val="00A554AB"/>
    <w:rsid w:val="00A57B2E"/>
    <w:rsid w:val="00A62D1C"/>
    <w:rsid w:val="00A65C55"/>
    <w:rsid w:val="00A66CAE"/>
    <w:rsid w:val="00A73A74"/>
    <w:rsid w:val="00A8471F"/>
    <w:rsid w:val="00A87E2D"/>
    <w:rsid w:val="00A9200A"/>
    <w:rsid w:val="00AA6DC4"/>
    <w:rsid w:val="00AB368B"/>
    <w:rsid w:val="00AB40CE"/>
    <w:rsid w:val="00AC3FC0"/>
    <w:rsid w:val="00AC4536"/>
    <w:rsid w:val="00AE471C"/>
    <w:rsid w:val="00AF3ECA"/>
    <w:rsid w:val="00AF501F"/>
    <w:rsid w:val="00B03395"/>
    <w:rsid w:val="00B07F3B"/>
    <w:rsid w:val="00B11853"/>
    <w:rsid w:val="00B11DB2"/>
    <w:rsid w:val="00B14667"/>
    <w:rsid w:val="00B32BFD"/>
    <w:rsid w:val="00B46D81"/>
    <w:rsid w:val="00B5052B"/>
    <w:rsid w:val="00B51A0F"/>
    <w:rsid w:val="00B52C85"/>
    <w:rsid w:val="00B832AE"/>
    <w:rsid w:val="00B838D4"/>
    <w:rsid w:val="00B859E0"/>
    <w:rsid w:val="00B903FF"/>
    <w:rsid w:val="00B9179A"/>
    <w:rsid w:val="00BA3149"/>
    <w:rsid w:val="00BC7822"/>
    <w:rsid w:val="00BC7B7F"/>
    <w:rsid w:val="00BD5BC7"/>
    <w:rsid w:val="00BE0B0E"/>
    <w:rsid w:val="00BE7B09"/>
    <w:rsid w:val="00BF196E"/>
    <w:rsid w:val="00BF6D94"/>
    <w:rsid w:val="00C064A9"/>
    <w:rsid w:val="00C12287"/>
    <w:rsid w:val="00C207DD"/>
    <w:rsid w:val="00C33665"/>
    <w:rsid w:val="00C40130"/>
    <w:rsid w:val="00C425B8"/>
    <w:rsid w:val="00C4605D"/>
    <w:rsid w:val="00C51775"/>
    <w:rsid w:val="00C55D5E"/>
    <w:rsid w:val="00C60DE2"/>
    <w:rsid w:val="00C72944"/>
    <w:rsid w:val="00C76730"/>
    <w:rsid w:val="00C77992"/>
    <w:rsid w:val="00C95451"/>
    <w:rsid w:val="00CA1435"/>
    <w:rsid w:val="00CA2630"/>
    <w:rsid w:val="00CB03AD"/>
    <w:rsid w:val="00CB4B26"/>
    <w:rsid w:val="00CD3475"/>
    <w:rsid w:val="00CD43CD"/>
    <w:rsid w:val="00CF0E4E"/>
    <w:rsid w:val="00CF6E10"/>
    <w:rsid w:val="00CF734E"/>
    <w:rsid w:val="00D14E0B"/>
    <w:rsid w:val="00D20AB5"/>
    <w:rsid w:val="00D369A4"/>
    <w:rsid w:val="00D42AFA"/>
    <w:rsid w:val="00D43474"/>
    <w:rsid w:val="00D535DF"/>
    <w:rsid w:val="00D53C6B"/>
    <w:rsid w:val="00D55255"/>
    <w:rsid w:val="00D55CA4"/>
    <w:rsid w:val="00D6655A"/>
    <w:rsid w:val="00D709BC"/>
    <w:rsid w:val="00D73056"/>
    <w:rsid w:val="00D92379"/>
    <w:rsid w:val="00DA1D6F"/>
    <w:rsid w:val="00DB494D"/>
    <w:rsid w:val="00DB4CA8"/>
    <w:rsid w:val="00DC6B1F"/>
    <w:rsid w:val="00DC788D"/>
    <w:rsid w:val="00DC7F2F"/>
    <w:rsid w:val="00DD1101"/>
    <w:rsid w:val="00DD3236"/>
    <w:rsid w:val="00DE7595"/>
    <w:rsid w:val="00DF7E30"/>
    <w:rsid w:val="00E00E0C"/>
    <w:rsid w:val="00E0206C"/>
    <w:rsid w:val="00E47773"/>
    <w:rsid w:val="00E5019D"/>
    <w:rsid w:val="00E50482"/>
    <w:rsid w:val="00E56653"/>
    <w:rsid w:val="00E60D86"/>
    <w:rsid w:val="00E67766"/>
    <w:rsid w:val="00E77075"/>
    <w:rsid w:val="00E77F21"/>
    <w:rsid w:val="00EA1225"/>
    <w:rsid w:val="00EA2948"/>
    <w:rsid w:val="00EA7A3A"/>
    <w:rsid w:val="00EA7C50"/>
    <w:rsid w:val="00EB7AAF"/>
    <w:rsid w:val="00ED036F"/>
    <w:rsid w:val="00ED2070"/>
    <w:rsid w:val="00ED50AA"/>
    <w:rsid w:val="00ED5EF9"/>
    <w:rsid w:val="00EE4BBE"/>
    <w:rsid w:val="00EE5F7A"/>
    <w:rsid w:val="00EF0E63"/>
    <w:rsid w:val="00EF21FE"/>
    <w:rsid w:val="00EF2C0B"/>
    <w:rsid w:val="00EF7C35"/>
    <w:rsid w:val="00F0597D"/>
    <w:rsid w:val="00F15F71"/>
    <w:rsid w:val="00F17FFC"/>
    <w:rsid w:val="00F4181C"/>
    <w:rsid w:val="00F448D0"/>
    <w:rsid w:val="00F5223D"/>
    <w:rsid w:val="00F7163B"/>
    <w:rsid w:val="00F76176"/>
    <w:rsid w:val="00F7757A"/>
    <w:rsid w:val="00F900D9"/>
    <w:rsid w:val="00F91DE3"/>
    <w:rsid w:val="00F97A14"/>
    <w:rsid w:val="00FA1AB0"/>
    <w:rsid w:val="00FA2F4E"/>
    <w:rsid w:val="00FB16CC"/>
    <w:rsid w:val="00FB6CCE"/>
    <w:rsid w:val="00FD3404"/>
    <w:rsid w:val="00FE5DFD"/>
    <w:rsid w:val="00FF77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C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CA4"/>
    <w:pPr>
      <w:ind w:left="82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D55CA4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99"/>
    <w:qFormat/>
    <w:rsid w:val="00D55CA4"/>
    <w:pPr>
      <w:ind w:left="1614" w:hanging="226"/>
    </w:pPr>
  </w:style>
  <w:style w:type="paragraph" w:customStyle="1" w:styleId="TableParagraph">
    <w:name w:val="Table Paragraph"/>
    <w:basedOn w:val="a"/>
    <w:uiPriority w:val="1"/>
    <w:qFormat/>
    <w:rsid w:val="00D55CA4"/>
  </w:style>
  <w:style w:type="character" w:styleId="a6">
    <w:name w:val="Hyperlink"/>
    <w:basedOn w:val="a0"/>
    <w:uiPriority w:val="99"/>
    <w:unhideWhenUsed/>
    <w:rsid w:val="00FF7B7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22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22F"/>
    <w:rPr>
      <w:rFonts w:ascii="Times New Roman" w:eastAsia="Times New Roman" w:hAnsi="Times New Roman" w:cs="Times New Roman"/>
    </w:rPr>
  </w:style>
  <w:style w:type="table" w:styleId="ab">
    <w:name w:val="Table Grid"/>
    <w:basedOn w:val="a1"/>
    <w:rsid w:val="00BF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DD1101"/>
    <w:pPr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</w:rPr>
  </w:style>
  <w:style w:type="paragraph" w:customStyle="1" w:styleId="Default">
    <w:name w:val="Default"/>
    <w:rsid w:val="008A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177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C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CA4"/>
    <w:pPr>
      <w:ind w:left="82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D55CA4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99"/>
    <w:qFormat/>
    <w:rsid w:val="00D55CA4"/>
    <w:pPr>
      <w:ind w:left="1614" w:hanging="226"/>
    </w:pPr>
  </w:style>
  <w:style w:type="paragraph" w:customStyle="1" w:styleId="TableParagraph">
    <w:name w:val="Table Paragraph"/>
    <w:basedOn w:val="a"/>
    <w:uiPriority w:val="1"/>
    <w:qFormat/>
    <w:rsid w:val="00D55CA4"/>
  </w:style>
  <w:style w:type="character" w:styleId="a6">
    <w:name w:val="Hyperlink"/>
    <w:basedOn w:val="a0"/>
    <w:uiPriority w:val="99"/>
    <w:unhideWhenUsed/>
    <w:rsid w:val="00FF7B7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22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22F"/>
    <w:rPr>
      <w:rFonts w:ascii="Times New Roman" w:eastAsia="Times New Roman" w:hAnsi="Times New Roman" w:cs="Times New Roman"/>
    </w:rPr>
  </w:style>
  <w:style w:type="table" w:styleId="ab">
    <w:name w:val="Table Grid"/>
    <w:basedOn w:val="a1"/>
    <w:rsid w:val="00BF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DD1101"/>
    <w:pPr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</w:rPr>
  </w:style>
  <w:style w:type="paragraph" w:customStyle="1" w:styleId="Default">
    <w:name w:val="Default"/>
    <w:rsid w:val="008A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177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kOHW@yand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2022-10-27T20:42:00Z</dcterms:created>
  <dcterms:modified xsi:type="dcterms:W3CDTF">2022-10-27T20:42:00Z</dcterms:modified>
</cp:coreProperties>
</file>